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1C6F2" w14:textId="77777777" w:rsidR="00FE66A6" w:rsidRPr="00FB757C" w:rsidRDefault="00FE66A6">
      <w:pPr>
        <w:rPr>
          <w:rFonts w:ascii="Arial" w:hAnsi="Arial" w:cs="Arial"/>
          <w:b/>
          <w:sz w:val="24"/>
        </w:rPr>
      </w:pPr>
      <w:r w:rsidRPr="00FB757C">
        <w:rPr>
          <w:rFonts w:ascii="Arial" w:hAnsi="Arial" w:cs="Arial"/>
          <w:b/>
          <w:noProof/>
          <w:sz w:val="24"/>
        </w:rPr>
        <w:drawing>
          <wp:anchor distT="0" distB="0" distL="114300" distR="114300" simplePos="0" relativeHeight="251658240" behindDoc="0" locked="0" layoutInCell="1" allowOverlap="1" wp14:anchorId="504C22D9" wp14:editId="71012682">
            <wp:simplePos x="0" y="0"/>
            <wp:positionH relativeFrom="column">
              <wp:posOffset>1238250</wp:posOffset>
            </wp:positionH>
            <wp:positionV relativeFrom="paragraph">
              <wp:posOffset>-95250</wp:posOffset>
            </wp:positionV>
            <wp:extent cx="285750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logo.png"/>
                    <pic:cNvPicPr/>
                  </pic:nvPicPr>
                  <pic:blipFill>
                    <a:blip r:embed="rId10">
                      <a:extLst>
                        <a:ext uri="{28A0092B-C50C-407E-A947-70E740481C1C}">
                          <a14:useLocalDpi xmlns:a14="http://schemas.microsoft.com/office/drawing/2010/main" val="0"/>
                        </a:ext>
                      </a:extLst>
                    </a:blip>
                    <a:stretch>
                      <a:fillRect/>
                    </a:stretch>
                  </pic:blipFill>
                  <pic:spPr>
                    <a:xfrm>
                      <a:off x="0" y="0"/>
                      <a:ext cx="2857500" cy="819150"/>
                    </a:xfrm>
                    <a:prstGeom prst="rect">
                      <a:avLst/>
                    </a:prstGeom>
                  </pic:spPr>
                </pic:pic>
              </a:graphicData>
            </a:graphic>
          </wp:anchor>
        </w:drawing>
      </w:r>
    </w:p>
    <w:p w14:paraId="70BF08DA" w14:textId="1CDC1129" w:rsidR="00FE66A6" w:rsidRPr="00FB757C" w:rsidRDefault="00FE66A6" w:rsidP="00FB757C">
      <w:pPr>
        <w:rPr>
          <w:rFonts w:ascii="Arial" w:hAnsi="Arial" w:cs="Arial"/>
          <w:b/>
          <w:sz w:val="62"/>
        </w:rPr>
      </w:pPr>
    </w:p>
    <w:p w14:paraId="6C5DB8DD" w14:textId="5DBB5B03" w:rsidR="00FE66A6" w:rsidRPr="00FB757C" w:rsidRDefault="00FE66A6" w:rsidP="00FB757C">
      <w:pPr>
        <w:jc w:val="center"/>
        <w:rPr>
          <w:rFonts w:ascii="Arial" w:hAnsi="Arial" w:cs="Arial"/>
          <w:b/>
          <w:sz w:val="24"/>
          <w:szCs w:val="24"/>
        </w:rPr>
      </w:pPr>
      <w:r w:rsidRPr="00FB757C">
        <w:rPr>
          <w:rFonts w:ascii="Arial" w:hAnsi="Arial" w:cs="Arial"/>
          <w:b/>
          <w:sz w:val="24"/>
          <w:szCs w:val="24"/>
        </w:rPr>
        <w:t>Data Protection Policy</w:t>
      </w:r>
    </w:p>
    <w:p w14:paraId="427AE684" w14:textId="623F8B8C" w:rsidR="00627702" w:rsidRPr="00FB757C" w:rsidRDefault="002936B1">
      <w:pPr>
        <w:rPr>
          <w:rFonts w:ascii="Arial" w:hAnsi="Arial" w:cs="Arial"/>
          <w:b/>
        </w:rPr>
      </w:pPr>
      <w:r>
        <w:rPr>
          <w:rFonts w:ascii="Arial" w:hAnsi="Arial" w:cs="Arial"/>
          <w:b/>
        </w:rPr>
        <w:t xml:space="preserve">1.0 </w:t>
      </w:r>
      <w:r w:rsidR="00697340" w:rsidRPr="00FB757C">
        <w:rPr>
          <w:rFonts w:ascii="Arial" w:hAnsi="Arial" w:cs="Arial"/>
          <w:b/>
        </w:rPr>
        <w:t>Introduction</w:t>
      </w:r>
    </w:p>
    <w:p w14:paraId="5321D3FB" w14:textId="4BEFAEBF" w:rsidR="004B5409" w:rsidRDefault="00341C1C" w:rsidP="00FB757C">
      <w:pPr>
        <w:pStyle w:val="ListParagraph"/>
        <w:numPr>
          <w:ilvl w:val="1"/>
          <w:numId w:val="1"/>
        </w:numPr>
        <w:rPr>
          <w:rFonts w:ascii="Arial" w:hAnsi="Arial" w:cs="Arial"/>
        </w:rPr>
      </w:pPr>
      <w:r w:rsidRPr="00FB757C">
        <w:rPr>
          <w:rFonts w:ascii="Arial" w:hAnsi="Arial" w:cs="Arial"/>
        </w:rPr>
        <w:t>This policy provides a framework for ensuring that Harper Adams Students</w:t>
      </w:r>
      <w:r w:rsidR="00FB757C">
        <w:rPr>
          <w:rFonts w:ascii="Arial" w:hAnsi="Arial" w:cs="Arial"/>
        </w:rPr>
        <w:t xml:space="preserve">’ </w:t>
      </w:r>
      <w:r w:rsidRPr="00FB757C">
        <w:rPr>
          <w:rFonts w:ascii="Arial" w:hAnsi="Arial" w:cs="Arial"/>
        </w:rPr>
        <w:t>Union</w:t>
      </w:r>
      <w:r w:rsidR="00FB757C">
        <w:rPr>
          <w:rFonts w:ascii="Arial" w:hAnsi="Arial" w:cs="Arial"/>
        </w:rPr>
        <w:t xml:space="preserve"> (HASU)</w:t>
      </w:r>
      <w:r w:rsidR="00FB757C" w:rsidRPr="00FB757C">
        <w:rPr>
          <w:rFonts w:ascii="Arial" w:hAnsi="Arial" w:cs="Arial"/>
        </w:rPr>
        <w:t xml:space="preserve"> </w:t>
      </w:r>
      <w:r w:rsidRPr="00FB757C">
        <w:rPr>
          <w:rFonts w:ascii="Arial" w:hAnsi="Arial" w:cs="Arial"/>
        </w:rPr>
        <w:t>meets its obligations under the UK General Data Protection Regulation (UK GDPR) and the Data Protection Act 2018 (DPA 18).</w:t>
      </w:r>
    </w:p>
    <w:p w14:paraId="7F3B1F70" w14:textId="77777777" w:rsidR="006306FC" w:rsidRPr="00FB757C" w:rsidRDefault="006306FC" w:rsidP="006306FC">
      <w:pPr>
        <w:pStyle w:val="ListParagraph"/>
        <w:ind w:left="360"/>
        <w:rPr>
          <w:rFonts w:ascii="Arial" w:hAnsi="Arial" w:cs="Arial"/>
        </w:rPr>
      </w:pPr>
    </w:p>
    <w:p w14:paraId="0EBF6767" w14:textId="0862B8B9" w:rsidR="006306FC" w:rsidRPr="006306FC" w:rsidRDefault="00341C1C" w:rsidP="006306FC">
      <w:pPr>
        <w:pStyle w:val="ListParagraph"/>
        <w:numPr>
          <w:ilvl w:val="1"/>
          <w:numId w:val="1"/>
        </w:numPr>
        <w:rPr>
          <w:rFonts w:ascii="Arial" w:hAnsi="Arial" w:cs="Arial"/>
        </w:rPr>
      </w:pPr>
      <w:r w:rsidRPr="00FB757C">
        <w:rPr>
          <w:rFonts w:ascii="Arial" w:hAnsi="Arial" w:cs="Arial"/>
        </w:rPr>
        <w:t>HASU complies with data protection legislation guided by the six data protection principles. In summary, they require that personal data is:</w:t>
      </w:r>
    </w:p>
    <w:p w14:paraId="660EF98A" w14:textId="77777777" w:rsidR="006306FC" w:rsidRDefault="008B4E6D" w:rsidP="006306FC">
      <w:pPr>
        <w:pStyle w:val="ListParagraph"/>
        <w:numPr>
          <w:ilvl w:val="2"/>
          <w:numId w:val="1"/>
        </w:numPr>
        <w:ind w:right="170"/>
        <w:rPr>
          <w:rFonts w:ascii="Arial" w:hAnsi="Arial" w:cs="Arial"/>
        </w:rPr>
      </w:pPr>
      <w:r w:rsidRPr="006306FC">
        <w:rPr>
          <w:rFonts w:ascii="Arial" w:hAnsi="Arial" w:cs="Arial"/>
        </w:rPr>
        <w:t>P</w:t>
      </w:r>
      <w:r w:rsidR="00341C1C" w:rsidRPr="006306FC">
        <w:rPr>
          <w:rFonts w:ascii="Arial" w:hAnsi="Arial" w:cs="Arial"/>
        </w:rPr>
        <w:t>rocessed fairly, lawfully and in a transparent manner.</w:t>
      </w:r>
    </w:p>
    <w:p w14:paraId="7F2CED15" w14:textId="77777777" w:rsidR="006306FC" w:rsidRDefault="008B4E6D" w:rsidP="006306FC">
      <w:pPr>
        <w:pStyle w:val="ListParagraph"/>
        <w:numPr>
          <w:ilvl w:val="2"/>
          <w:numId w:val="1"/>
        </w:numPr>
        <w:rPr>
          <w:rFonts w:ascii="Arial" w:hAnsi="Arial" w:cs="Arial"/>
        </w:rPr>
      </w:pPr>
      <w:r w:rsidRPr="006306FC">
        <w:rPr>
          <w:rFonts w:ascii="Arial" w:hAnsi="Arial" w:cs="Arial"/>
        </w:rPr>
        <w:t>U</w:t>
      </w:r>
      <w:r w:rsidR="00341C1C" w:rsidRPr="006306FC">
        <w:rPr>
          <w:rFonts w:ascii="Arial" w:hAnsi="Arial" w:cs="Arial"/>
        </w:rPr>
        <w:t xml:space="preserve">sed only for limited, specified stated </w:t>
      </w:r>
      <w:proofErr w:type="gramStart"/>
      <w:r w:rsidR="00341C1C" w:rsidRPr="006306FC">
        <w:rPr>
          <w:rFonts w:ascii="Arial" w:hAnsi="Arial" w:cs="Arial"/>
        </w:rPr>
        <w:t>purposes</w:t>
      </w:r>
      <w:proofErr w:type="gramEnd"/>
      <w:r w:rsidR="00341C1C" w:rsidRPr="006306FC">
        <w:rPr>
          <w:rFonts w:ascii="Arial" w:hAnsi="Arial" w:cs="Arial"/>
        </w:rPr>
        <w:t xml:space="preserve"> and not used or disclosed in any way incompatible with those purposes. </w:t>
      </w:r>
    </w:p>
    <w:p w14:paraId="0A7E5F06" w14:textId="77777777" w:rsidR="006306FC" w:rsidRDefault="008B4E6D" w:rsidP="006306FC">
      <w:pPr>
        <w:pStyle w:val="ListParagraph"/>
        <w:numPr>
          <w:ilvl w:val="2"/>
          <w:numId w:val="1"/>
        </w:numPr>
        <w:rPr>
          <w:rFonts w:ascii="Arial" w:hAnsi="Arial" w:cs="Arial"/>
        </w:rPr>
      </w:pPr>
      <w:r w:rsidRPr="006306FC">
        <w:rPr>
          <w:rFonts w:ascii="Arial" w:hAnsi="Arial" w:cs="Arial"/>
        </w:rPr>
        <w:t>A</w:t>
      </w:r>
      <w:r w:rsidR="00341C1C" w:rsidRPr="006306FC">
        <w:rPr>
          <w:rFonts w:ascii="Arial" w:hAnsi="Arial" w:cs="Arial"/>
        </w:rPr>
        <w:t xml:space="preserve">dequate, relevant, and limited to what is necessary. </w:t>
      </w:r>
    </w:p>
    <w:p w14:paraId="286B38C7" w14:textId="77777777" w:rsidR="006306FC" w:rsidRDefault="008B4E6D" w:rsidP="006306FC">
      <w:pPr>
        <w:pStyle w:val="ListParagraph"/>
        <w:numPr>
          <w:ilvl w:val="2"/>
          <w:numId w:val="1"/>
        </w:numPr>
        <w:rPr>
          <w:rFonts w:ascii="Arial" w:hAnsi="Arial" w:cs="Arial"/>
        </w:rPr>
      </w:pPr>
      <w:r w:rsidRPr="006306FC">
        <w:rPr>
          <w:rFonts w:ascii="Arial" w:hAnsi="Arial" w:cs="Arial"/>
        </w:rPr>
        <w:t>A</w:t>
      </w:r>
      <w:r w:rsidR="00341C1C" w:rsidRPr="006306FC">
        <w:rPr>
          <w:rFonts w:ascii="Arial" w:hAnsi="Arial" w:cs="Arial"/>
        </w:rPr>
        <w:t xml:space="preserve">ccurate and, where necessary, up to date. </w:t>
      </w:r>
    </w:p>
    <w:p w14:paraId="5B43CD2C" w14:textId="77777777" w:rsidR="006306FC" w:rsidRDefault="008B4E6D" w:rsidP="006306FC">
      <w:pPr>
        <w:pStyle w:val="ListParagraph"/>
        <w:numPr>
          <w:ilvl w:val="2"/>
          <w:numId w:val="1"/>
        </w:numPr>
        <w:rPr>
          <w:rFonts w:ascii="Arial" w:hAnsi="Arial" w:cs="Arial"/>
        </w:rPr>
      </w:pPr>
      <w:r w:rsidRPr="006306FC">
        <w:rPr>
          <w:rFonts w:ascii="Arial" w:hAnsi="Arial" w:cs="Arial"/>
        </w:rPr>
        <w:t>N</w:t>
      </w:r>
      <w:r w:rsidR="00341C1C" w:rsidRPr="006306FC">
        <w:rPr>
          <w:rFonts w:ascii="Arial" w:hAnsi="Arial" w:cs="Arial"/>
        </w:rPr>
        <w:t xml:space="preserve">ot kept for longer than necessary; and </w:t>
      </w:r>
    </w:p>
    <w:p w14:paraId="7A8300D7" w14:textId="58233F64" w:rsidR="00627702" w:rsidRPr="006306FC" w:rsidRDefault="008B4E6D" w:rsidP="006306FC">
      <w:pPr>
        <w:pStyle w:val="ListParagraph"/>
        <w:numPr>
          <w:ilvl w:val="2"/>
          <w:numId w:val="1"/>
        </w:numPr>
        <w:rPr>
          <w:rFonts w:ascii="Arial" w:hAnsi="Arial" w:cs="Arial"/>
        </w:rPr>
      </w:pPr>
      <w:r w:rsidRPr="006306FC">
        <w:rPr>
          <w:rFonts w:ascii="Arial" w:hAnsi="Arial" w:cs="Arial"/>
        </w:rPr>
        <w:t>K</w:t>
      </w:r>
      <w:r w:rsidR="00341C1C" w:rsidRPr="006306FC">
        <w:rPr>
          <w:rFonts w:ascii="Arial" w:hAnsi="Arial" w:cs="Arial"/>
        </w:rPr>
        <w:t>ept safe and secure.</w:t>
      </w:r>
    </w:p>
    <w:p w14:paraId="0EC438FC" w14:textId="77777777" w:rsidR="008B4E6D" w:rsidRPr="00FB757C" w:rsidRDefault="008B4E6D" w:rsidP="008B4E6D">
      <w:pPr>
        <w:pStyle w:val="ListParagraph"/>
        <w:ind w:hanging="294"/>
        <w:rPr>
          <w:rFonts w:ascii="Arial" w:hAnsi="Arial" w:cs="Arial"/>
        </w:rPr>
      </w:pPr>
    </w:p>
    <w:p w14:paraId="18CADF36" w14:textId="77777777" w:rsidR="00341C1C" w:rsidRPr="00FB757C" w:rsidRDefault="005C6D0D" w:rsidP="00BC0743">
      <w:pPr>
        <w:pStyle w:val="ListParagraph"/>
        <w:numPr>
          <w:ilvl w:val="1"/>
          <w:numId w:val="1"/>
        </w:numPr>
        <w:rPr>
          <w:rFonts w:ascii="Arial" w:hAnsi="Arial" w:cs="Arial"/>
        </w:rPr>
      </w:pPr>
      <w:r w:rsidRPr="00FB757C">
        <w:rPr>
          <w:rFonts w:ascii="Arial" w:hAnsi="Arial" w:cs="Arial"/>
        </w:rPr>
        <w:t xml:space="preserve">In addition, our staff have access to </w:t>
      </w:r>
      <w:proofErr w:type="gramStart"/>
      <w:r w:rsidRPr="00FB757C">
        <w:rPr>
          <w:rFonts w:ascii="Arial" w:hAnsi="Arial" w:cs="Arial"/>
        </w:rPr>
        <w:t>a number of</w:t>
      </w:r>
      <w:proofErr w:type="gramEnd"/>
      <w:r w:rsidRPr="00FB757C">
        <w:rPr>
          <w:rFonts w:ascii="Arial" w:hAnsi="Arial" w:cs="Arial"/>
        </w:rPr>
        <w:t xml:space="preserve"> policies and procedures to give them direction to the application of data protection legislation. These include the Record Retention Schedule and Layered Notice.</w:t>
      </w:r>
    </w:p>
    <w:p w14:paraId="39E1CEEB" w14:textId="77777777" w:rsidR="00BC0743" w:rsidRPr="00FB757C" w:rsidRDefault="00BC0743" w:rsidP="00BC0743">
      <w:pPr>
        <w:pStyle w:val="ListParagraph"/>
        <w:ind w:left="360"/>
        <w:rPr>
          <w:rFonts w:ascii="Arial" w:hAnsi="Arial" w:cs="Arial"/>
        </w:rPr>
      </w:pPr>
    </w:p>
    <w:p w14:paraId="6570BD86" w14:textId="77777777" w:rsidR="00FB757C" w:rsidRDefault="00F67049" w:rsidP="006558C1">
      <w:pPr>
        <w:pStyle w:val="ListParagraph"/>
        <w:numPr>
          <w:ilvl w:val="0"/>
          <w:numId w:val="4"/>
        </w:numPr>
        <w:rPr>
          <w:rFonts w:ascii="Arial" w:hAnsi="Arial" w:cs="Arial"/>
          <w:b/>
        </w:rPr>
      </w:pPr>
      <w:r w:rsidRPr="00FB757C">
        <w:rPr>
          <w:rFonts w:ascii="Arial" w:hAnsi="Arial" w:cs="Arial"/>
          <w:b/>
        </w:rPr>
        <w:t>Information covered by this policy.</w:t>
      </w:r>
    </w:p>
    <w:p w14:paraId="35F4195F" w14:textId="4A1E9078" w:rsidR="006306FC" w:rsidRPr="006306FC" w:rsidRDefault="00F67049" w:rsidP="006306FC">
      <w:pPr>
        <w:pStyle w:val="ListParagraph"/>
        <w:numPr>
          <w:ilvl w:val="1"/>
          <w:numId w:val="4"/>
        </w:numPr>
        <w:ind w:left="473"/>
        <w:rPr>
          <w:rFonts w:ascii="Arial" w:hAnsi="Arial" w:cs="Arial"/>
          <w:b/>
        </w:rPr>
      </w:pPr>
      <w:r w:rsidRPr="00FB757C">
        <w:rPr>
          <w:rFonts w:ascii="Arial" w:hAnsi="Arial" w:cs="Arial"/>
        </w:rPr>
        <w:t xml:space="preserve">The UK GDPR definition of "personal data" includes any information relating to an identified </w:t>
      </w:r>
      <w:r w:rsidR="00FF4767" w:rsidRPr="00FB757C">
        <w:rPr>
          <w:rFonts w:ascii="Arial" w:hAnsi="Arial" w:cs="Arial"/>
        </w:rPr>
        <w:t>o</w:t>
      </w:r>
      <w:r w:rsidRPr="00FB757C">
        <w:rPr>
          <w:rFonts w:ascii="Arial" w:hAnsi="Arial" w:cs="Arial"/>
        </w:rPr>
        <w:t xml:space="preserve">r identifiable natural living person. </w:t>
      </w:r>
    </w:p>
    <w:p w14:paraId="1CF7543A" w14:textId="55A4A45A" w:rsidR="006306FC" w:rsidRPr="006306FC" w:rsidRDefault="00BD32C6" w:rsidP="006306FC">
      <w:pPr>
        <w:pStyle w:val="ListParagraph"/>
        <w:numPr>
          <w:ilvl w:val="1"/>
          <w:numId w:val="4"/>
        </w:numPr>
        <w:spacing w:after="240"/>
        <w:ind w:left="473"/>
        <w:rPr>
          <w:rFonts w:ascii="Arial" w:hAnsi="Arial" w:cs="Arial"/>
          <w:b/>
        </w:rPr>
      </w:pPr>
      <w:r w:rsidRPr="002936B1">
        <w:rPr>
          <w:rFonts w:ascii="Arial" w:hAnsi="Arial" w:cs="Arial"/>
        </w:rPr>
        <w:t>HASU only processes student data</w:t>
      </w:r>
      <w:r w:rsidR="00FB757C" w:rsidRPr="002936B1">
        <w:rPr>
          <w:rFonts w:ascii="Arial" w:hAnsi="Arial" w:cs="Arial"/>
        </w:rPr>
        <w:t xml:space="preserve"> related to our aims and objectives</w:t>
      </w:r>
      <w:r w:rsidRPr="002936B1">
        <w:rPr>
          <w:rFonts w:ascii="Arial" w:hAnsi="Arial" w:cs="Arial"/>
        </w:rPr>
        <w:t xml:space="preserve"> </w:t>
      </w:r>
      <w:proofErr w:type="gramStart"/>
      <w:r w:rsidRPr="002936B1">
        <w:rPr>
          <w:rFonts w:ascii="Arial" w:hAnsi="Arial" w:cs="Arial"/>
        </w:rPr>
        <w:t>in order to</w:t>
      </w:r>
      <w:proofErr w:type="gramEnd"/>
      <w:r w:rsidRPr="002936B1">
        <w:rPr>
          <w:rFonts w:ascii="Arial" w:hAnsi="Arial" w:cs="Arial"/>
        </w:rPr>
        <w:t xml:space="preserve"> provide an effective and functioning Students</w:t>
      </w:r>
      <w:r w:rsidR="00464B5E" w:rsidRPr="002936B1">
        <w:rPr>
          <w:rFonts w:ascii="Arial" w:hAnsi="Arial" w:cs="Arial"/>
        </w:rPr>
        <w:t>’</w:t>
      </w:r>
      <w:r w:rsidRPr="002936B1">
        <w:rPr>
          <w:rFonts w:ascii="Arial" w:hAnsi="Arial" w:cs="Arial"/>
        </w:rPr>
        <w:t xml:space="preserve"> Union for its </w:t>
      </w:r>
      <w:r w:rsidR="00FB757C" w:rsidRPr="002936B1">
        <w:rPr>
          <w:rFonts w:ascii="Arial" w:hAnsi="Arial" w:cs="Arial"/>
        </w:rPr>
        <w:t>member’s</w:t>
      </w:r>
      <w:r w:rsidRPr="002936B1">
        <w:rPr>
          <w:rFonts w:ascii="Arial" w:hAnsi="Arial" w:cs="Arial"/>
        </w:rPr>
        <w:t xml:space="preserve"> benefit. </w:t>
      </w:r>
      <w:r w:rsidR="0026125C" w:rsidRPr="002936B1">
        <w:rPr>
          <w:rFonts w:ascii="Arial" w:hAnsi="Arial" w:cs="Arial"/>
        </w:rPr>
        <w:t>The data that we collect is generally your name</w:t>
      </w:r>
      <w:r w:rsidR="00464B5E" w:rsidRPr="002936B1">
        <w:rPr>
          <w:rFonts w:ascii="Arial" w:hAnsi="Arial" w:cs="Arial"/>
        </w:rPr>
        <w:t xml:space="preserve">, student number, </w:t>
      </w:r>
      <w:proofErr w:type="gramStart"/>
      <w:r w:rsidR="00464B5E" w:rsidRPr="002936B1">
        <w:rPr>
          <w:rFonts w:ascii="Arial" w:hAnsi="Arial" w:cs="Arial"/>
        </w:rPr>
        <w:t>course</w:t>
      </w:r>
      <w:proofErr w:type="gramEnd"/>
      <w:r w:rsidR="0026125C" w:rsidRPr="002936B1">
        <w:rPr>
          <w:rFonts w:ascii="Arial" w:hAnsi="Arial" w:cs="Arial"/>
        </w:rPr>
        <w:t xml:space="preserve"> and contact details along with events that you attend and clubs</w:t>
      </w:r>
      <w:r w:rsidR="00464B5E" w:rsidRPr="002936B1">
        <w:rPr>
          <w:rFonts w:ascii="Arial" w:hAnsi="Arial" w:cs="Arial"/>
        </w:rPr>
        <w:t xml:space="preserve"> or societies</w:t>
      </w:r>
      <w:r w:rsidR="0026125C" w:rsidRPr="002936B1">
        <w:rPr>
          <w:rFonts w:ascii="Arial" w:hAnsi="Arial" w:cs="Arial"/>
        </w:rPr>
        <w:t xml:space="preserve"> that you belong to. </w:t>
      </w:r>
      <w:r w:rsidR="00FB757C" w:rsidRPr="002936B1">
        <w:rPr>
          <w:rFonts w:ascii="Arial" w:hAnsi="Arial" w:cs="Arial"/>
        </w:rPr>
        <w:t xml:space="preserve">We may also collect personal sensitive data to aid us in reporting and understanding the types of students engaged in our activities. </w:t>
      </w:r>
    </w:p>
    <w:p w14:paraId="50342F91" w14:textId="77777777" w:rsidR="002936B1" w:rsidRPr="002936B1" w:rsidRDefault="00EC22BC" w:rsidP="00F67049">
      <w:pPr>
        <w:pStyle w:val="ListParagraph"/>
        <w:numPr>
          <w:ilvl w:val="1"/>
          <w:numId w:val="4"/>
        </w:numPr>
        <w:ind w:left="473"/>
        <w:rPr>
          <w:rFonts w:ascii="Arial" w:hAnsi="Arial" w:cs="Arial"/>
          <w:b/>
        </w:rPr>
      </w:pPr>
      <w:r w:rsidRPr="002936B1">
        <w:rPr>
          <w:rFonts w:ascii="Arial" w:hAnsi="Arial" w:cs="Arial"/>
        </w:rPr>
        <w:t xml:space="preserve">For Health </w:t>
      </w:r>
      <w:r w:rsidR="00315C8D" w:rsidRPr="002936B1">
        <w:rPr>
          <w:rFonts w:ascii="Arial" w:hAnsi="Arial" w:cs="Arial"/>
        </w:rPr>
        <w:t>&amp;</w:t>
      </w:r>
      <w:r w:rsidRPr="002936B1">
        <w:rPr>
          <w:rFonts w:ascii="Arial" w:hAnsi="Arial" w:cs="Arial"/>
        </w:rPr>
        <w:t xml:space="preserve"> Safety and Insurance </w:t>
      </w:r>
      <w:r w:rsidR="008B0641" w:rsidRPr="002936B1">
        <w:rPr>
          <w:rFonts w:ascii="Arial" w:hAnsi="Arial" w:cs="Arial"/>
        </w:rPr>
        <w:t>purposes</w:t>
      </w:r>
      <w:r w:rsidRPr="002936B1">
        <w:rPr>
          <w:rFonts w:ascii="Arial" w:hAnsi="Arial" w:cs="Arial"/>
        </w:rPr>
        <w:t xml:space="preserve"> we will also record any incidents of harm or injury that occur during events organised by HASU</w:t>
      </w:r>
      <w:r w:rsidR="00A33F4E" w:rsidRPr="002936B1">
        <w:rPr>
          <w:rFonts w:ascii="Arial" w:hAnsi="Arial" w:cs="Arial"/>
        </w:rPr>
        <w:t>. T</w:t>
      </w:r>
      <w:r w:rsidRPr="002936B1">
        <w:rPr>
          <w:rFonts w:ascii="Arial" w:hAnsi="Arial" w:cs="Arial"/>
        </w:rPr>
        <w:t>hese records will be kept for an extended period</w:t>
      </w:r>
      <w:r w:rsidR="009D3BCE" w:rsidRPr="002936B1">
        <w:rPr>
          <w:rFonts w:ascii="Arial" w:hAnsi="Arial" w:cs="Arial"/>
        </w:rPr>
        <w:t xml:space="preserve">, </w:t>
      </w:r>
      <w:r w:rsidR="00A33F4E" w:rsidRPr="002936B1">
        <w:rPr>
          <w:rFonts w:ascii="Arial" w:hAnsi="Arial" w:cs="Arial"/>
        </w:rPr>
        <w:t xml:space="preserve">generally up to </w:t>
      </w:r>
      <w:r w:rsidR="00BB4572" w:rsidRPr="002936B1">
        <w:rPr>
          <w:rFonts w:ascii="Arial" w:hAnsi="Arial" w:cs="Arial"/>
        </w:rPr>
        <w:t>3</w:t>
      </w:r>
      <w:r w:rsidR="00A33F4E" w:rsidRPr="002936B1">
        <w:rPr>
          <w:rFonts w:ascii="Arial" w:hAnsi="Arial" w:cs="Arial"/>
        </w:rPr>
        <w:t xml:space="preserve"> years, </w:t>
      </w:r>
      <w:r w:rsidR="009D3BCE" w:rsidRPr="002936B1">
        <w:rPr>
          <w:rFonts w:ascii="Arial" w:hAnsi="Arial" w:cs="Arial"/>
        </w:rPr>
        <w:t>in accordance with our Record Retent</w:t>
      </w:r>
      <w:r w:rsidR="00D7635D" w:rsidRPr="002936B1">
        <w:rPr>
          <w:rFonts w:ascii="Arial" w:hAnsi="Arial" w:cs="Arial"/>
        </w:rPr>
        <w:t>i</w:t>
      </w:r>
      <w:r w:rsidR="009D3BCE" w:rsidRPr="002936B1">
        <w:rPr>
          <w:rFonts w:ascii="Arial" w:hAnsi="Arial" w:cs="Arial"/>
        </w:rPr>
        <w:t xml:space="preserve">on </w:t>
      </w:r>
      <w:r w:rsidR="00464B5E" w:rsidRPr="002936B1">
        <w:rPr>
          <w:rFonts w:ascii="Arial" w:hAnsi="Arial" w:cs="Arial"/>
        </w:rPr>
        <w:t>Schedule</w:t>
      </w:r>
      <w:r w:rsidRPr="002936B1">
        <w:rPr>
          <w:rFonts w:ascii="Arial" w:hAnsi="Arial" w:cs="Arial"/>
        </w:rPr>
        <w:t xml:space="preserve"> for these purposes. </w:t>
      </w:r>
    </w:p>
    <w:p w14:paraId="6B903BE9" w14:textId="77777777" w:rsidR="002936B1" w:rsidRPr="002936B1" w:rsidRDefault="003114CC" w:rsidP="00F67049">
      <w:pPr>
        <w:pStyle w:val="ListParagraph"/>
        <w:numPr>
          <w:ilvl w:val="1"/>
          <w:numId w:val="4"/>
        </w:numPr>
        <w:ind w:left="473"/>
        <w:rPr>
          <w:rFonts w:ascii="Arial" w:hAnsi="Arial" w:cs="Arial"/>
          <w:b/>
        </w:rPr>
      </w:pPr>
      <w:r w:rsidRPr="002936B1">
        <w:rPr>
          <w:rFonts w:ascii="Arial" w:hAnsi="Arial" w:cs="Arial"/>
        </w:rPr>
        <w:t>HASU are registered</w:t>
      </w:r>
      <w:r w:rsidR="00461FE8" w:rsidRPr="002936B1">
        <w:rPr>
          <w:rFonts w:ascii="Arial" w:hAnsi="Arial" w:cs="Arial"/>
        </w:rPr>
        <w:t xml:space="preserve"> </w:t>
      </w:r>
      <w:r w:rsidRPr="002936B1">
        <w:rPr>
          <w:rFonts w:ascii="Arial" w:hAnsi="Arial" w:cs="Arial"/>
        </w:rPr>
        <w:t>with the Information Commissioners Office as a</w:t>
      </w:r>
      <w:r w:rsidR="00461FE8" w:rsidRPr="002936B1">
        <w:rPr>
          <w:rFonts w:ascii="Arial" w:hAnsi="Arial" w:cs="Arial"/>
        </w:rPr>
        <w:t xml:space="preserve"> Data Controller</w:t>
      </w:r>
      <w:r w:rsidR="00DE350B" w:rsidRPr="002936B1">
        <w:rPr>
          <w:rFonts w:ascii="Arial" w:hAnsi="Arial" w:cs="Arial"/>
        </w:rPr>
        <w:t xml:space="preserve"> </w:t>
      </w:r>
      <w:r w:rsidR="00E505C8" w:rsidRPr="002936B1">
        <w:rPr>
          <w:rFonts w:ascii="Arial" w:hAnsi="Arial" w:cs="Arial"/>
        </w:rPr>
        <w:t xml:space="preserve">for </w:t>
      </w:r>
      <w:r w:rsidR="00DE350B" w:rsidRPr="002936B1">
        <w:rPr>
          <w:rFonts w:ascii="Arial" w:hAnsi="Arial" w:cs="Arial"/>
        </w:rPr>
        <w:t>the process</w:t>
      </w:r>
      <w:r w:rsidR="00E505C8" w:rsidRPr="002936B1">
        <w:rPr>
          <w:rFonts w:ascii="Arial" w:hAnsi="Arial" w:cs="Arial"/>
        </w:rPr>
        <w:t>ing of</w:t>
      </w:r>
      <w:r w:rsidR="00DE350B" w:rsidRPr="002936B1">
        <w:rPr>
          <w:rFonts w:ascii="Arial" w:hAnsi="Arial" w:cs="Arial"/>
        </w:rPr>
        <w:t xml:space="preserve"> personal data. Our </w:t>
      </w:r>
      <w:hyperlink r:id="rId11" w:history="1">
        <w:r w:rsidR="00DE350B" w:rsidRPr="002936B1">
          <w:rPr>
            <w:rStyle w:val="Hyperlink"/>
            <w:rFonts w:ascii="Arial" w:hAnsi="Arial" w:cs="Arial"/>
          </w:rPr>
          <w:t>registration number is ZA093834</w:t>
        </w:r>
      </w:hyperlink>
      <w:r w:rsidR="00DE350B" w:rsidRPr="002936B1">
        <w:rPr>
          <w:rFonts w:ascii="Arial" w:hAnsi="Arial" w:cs="Arial"/>
        </w:rPr>
        <w:t xml:space="preserve">. </w:t>
      </w:r>
    </w:p>
    <w:p w14:paraId="48821B3C" w14:textId="77777777" w:rsidR="002936B1" w:rsidRPr="002936B1" w:rsidRDefault="00970362" w:rsidP="00F67049">
      <w:pPr>
        <w:pStyle w:val="ListParagraph"/>
        <w:numPr>
          <w:ilvl w:val="1"/>
          <w:numId w:val="4"/>
        </w:numPr>
        <w:ind w:left="473"/>
        <w:rPr>
          <w:rFonts w:ascii="Arial" w:hAnsi="Arial" w:cs="Arial"/>
          <w:b/>
        </w:rPr>
      </w:pPr>
      <w:r w:rsidRPr="002936B1">
        <w:rPr>
          <w:rFonts w:ascii="Arial" w:hAnsi="Arial" w:cs="Arial"/>
        </w:rPr>
        <w:t>HASU do not transfer any Student Data outside the UK.</w:t>
      </w:r>
    </w:p>
    <w:p w14:paraId="527F0A55" w14:textId="62CC2080" w:rsidR="002936B1" w:rsidRPr="002936B1" w:rsidRDefault="00970362" w:rsidP="002936B1">
      <w:pPr>
        <w:pStyle w:val="ListParagraph"/>
        <w:numPr>
          <w:ilvl w:val="1"/>
          <w:numId w:val="4"/>
        </w:numPr>
        <w:ind w:left="473"/>
        <w:rPr>
          <w:rFonts w:ascii="Arial" w:hAnsi="Arial" w:cs="Arial"/>
          <w:b/>
        </w:rPr>
      </w:pPr>
      <w:r w:rsidRPr="002936B1">
        <w:rPr>
          <w:rFonts w:ascii="Arial" w:hAnsi="Arial" w:cs="Arial"/>
        </w:rPr>
        <w:t xml:space="preserve">If you have any concerns about how your data is processed by </w:t>
      </w:r>
      <w:r w:rsidR="00FA68E8" w:rsidRPr="002936B1">
        <w:rPr>
          <w:rFonts w:ascii="Arial" w:hAnsi="Arial" w:cs="Arial"/>
        </w:rPr>
        <w:t>HASU,</w:t>
      </w:r>
      <w:r w:rsidRPr="002936B1">
        <w:rPr>
          <w:rFonts w:ascii="Arial" w:hAnsi="Arial" w:cs="Arial"/>
        </w:rPr>
        <w:t xml:space="preserve"> then please contact </w:t>
      </w:r>
      <w:r w:rsidR="00FA68E8" w:rsidRPr="002936B1">
        <w:rPr>
          <w:rFonts w:ascii="Arial" w:hAnsi="Arial" w:cs="Arial"/>
        </w:rPr>
        <w:t>the</w:t>
      </w:r>
      <w:r w:rsidRPr="002936B1">
        <w:rPr>
          <w:rFonts w:ascii="Arial" w:hAnsi="Arial" w:cs="Arial"/>
        </w:rPr>
        <w:t xml:space="preserve"> HASU Director.</w:t>
      </w:r>
    </w:p>
    <w:p w14:paraId="1DBDB601" w14:textId="77777777" w:rsidR="002936B1" w:rsidRPr="002936B1" w:rsidRDefault="002936B1" w:rsidP="002936B1">
      <w:pPr>
        <w:pStyle w:val="ListParagraph"/>
        <w:ind w:left="473"/>
        <w:rPr>
          <w:rFonts w:ascii="Arial" w:hAnsi="Arial" w:cs="Arial"/>
          <w:b/>
        </w:rPr>
      </w:pPr>
    </w:p>
    <w:p w14:paraId="0C8A1424" w14:textId="77777777" w:rsidR="002936B1" w:rsidRDefault="00FB757C" w:rsidP="00F67049">
      <w:pPr>
        <w:pStyle w:val="ListParagraph"/>
        <w:numPr>
          <w:ilvl w:val="0"/>
          <w:numId w:val="4"/>
        </w:numPr>
        <w:rPr>
          <w:rFonts w:ascii="Arial" w:hAnsi="Arial" w:cs="Arial"/>
          <w:b/>
        </w:rPr>
      </w:pPr>
      <w:r w:rsidRPr="002936B1">
        <w:rPr>
          <w:rFonts w:ascii="Arial" w:hAnsi="Arial" w:cs="Arial"/>
        </w:rPr>
        <w:t xml:space="preserve"> </w:t>
      </w:r>
      <w:r w:rsidR="001B6576" w:rsidRPr="002936B1">
        <w:rPr>
          <w:rFonts w:ascii="Arial" w:hAnsi="Arial" w:cs="Arial"/>
          <w:b/>
        </w:rPr>
        <w:t>What data we collect and how we use it.</w:t>
      </w:r>
    </w:p>
    <w:p w14:paraId="615E214A" w14:textId="163EF99A" w:rsidR="002936B1" w:rsidRPr="002936B1" w:rsidRDefault="001B6576" w:rsidP="00FB757C">
      <w:pPr>
        <w:pStyle w:val="ListParagraph"/>
        <w:numPr>
          <w:ilvl w:val="1"/>
          <w:numId w:val="4"/>
        </w:numPr>
        <w:ind w:left="530"/>
        <w:rPr>
          <w:rFonts w:ascii="Arial" w:hAnsi="Arial" w:cs="Arial"/>
          <w:b/>
        </w:rPr>
      </w:pPr>
      <w:r w:rsidRPr="002936B1">
        <w:rPr>
          <w:rFonts w:ascii="Arial" w:hAnsi="Arial" w:cs="Arial"/>
        </w:rPr>
        <w:t xml:space="preserve">Harper Adams University regularly provides HASU with an </w:t>
      </w:r>
      <w:r w:rsidR="00FA68E8" w:rsidRPr="002936B1">
        <w:rPr>
          <w:rFonts w:ascii="Arial" w:hAnsi="Arial" w:cs="Arial"/>
        </w:rPr>
        <w:t>up-to-date</w:t>
      </w:r>
      <w:r w:rsidRPr="002936B1">
        <w:rPr>
          <w:rFonts w:ascii="Arial" w:hAnsi="Arial" w:cs="Arial"/>
        </w:rPr>
        <w:t xml:space="preserve"> list of current students along with other </w:t>
      </w:r>
      <w:r w:rsidR="00FB757C" w:rsidRPr="002936B1">
        <w:rPr>
          <w:rFonts w:ascii="Arial" w:hAnsi="Arial" w:cs="Arial"/>
        </w:rPr>
        <w:t xml:space="preserve">personal </w:t>
      </w:r>
      <w:r w:rsidRPr="002936B1">
        <w:rPr>
          <w:rFonts w:ascii="Arial" w:hAnsi="Arial" w:cs="Arial"/>
        </w:rPr>
        <w:t>data</w:t>
      </w:r>
      <w:r w:rsidR="00A04ABE" w:rsidRPr="002936B1">
        <w:rPr>
          <w:rFonts w:ascii="Arial" w:hAnsi="Arial" w:cs="Arial"/>
        </w:rPr>
        <w:t>,</w:t>
      </w:r>
      <w:r w:rsidRPr="002936B1">
        <w:rPr>
          <w:rFonts w:ascii="Arial" w:hAnsi="Arial" w:cs="Arial"/>
        </w:rPr>
        <w:t xml:space="preserve"> such as your </w:t>
      </w:r>
      <w:r w:rsidR="007F1D7A" w:rsidRPr="002936B1">
        <w:rPr>
          <w:rFonts w:ascii="Arial" w:hAnsi="Arial" w:cs="Arial"/>
        </w:rPr>
        <w:t xml:space="preserve">University email address, </w:t>
      </w:r>
      <w:proofErr w:type="gramStart"/>
      <w:r w:rsidRPr="002936B1">
        <w:rPr>
          <w:rFonts w:ascii="Arial" w:hAnsi="Arial" w:cs="Arial"/>
        </w:rPr>
        <w:t>course</w:t>
      </w:r>
      <w:proofErr w:type="gramEnd"/>
      <w:r w:rsidRPr="002936B1">
        <w:rPr>
          <w:rFonts w:ascii="Arial" w:hAnsi="Arial" w:cs="Arial"/>
        </w:rPr>
        <w:t xml:space="preserve"> and year of study. A date of birth is</w:t>
      </w:r>
      <w:r w:rsidR="00A04ABE" w:rsidRPr="002936B1">
        <w:rPr>
          <w:rFonts w:ascii="Arial" w:hAnsi="Arial" w:cs="Arial"/>
        </w:rPr>
        <w:t xml:space="preserve"> only</w:t>
      </w:r>
      <w:r w:rsidRPr="002936B1">
        <w:rPr>
          <w:rFonts w:ascii="Arial" w:hAnsi="Arial" w:cs="Arial"/>
        </w:rPr>
        <w:t xml:space="preserve"> provided for all students under the age of 18 years</w:t>
      </w:r>
      <w:r w:rsidR="00A04ABE" w:rsidRPr="002936B1">
        <w:rPr>
          <w:rFonts w:ascii="Arial" w:hAnsi="Arial" w:cs="Arial"/>
        </w:rPr>
        <w:t xml:space="preserve"> at enrolment,</w:t>
      </w:r>
      <w:r w:rsidRPr="002936B1">
        <w:rPr>
          <w:rFonts w:ascii="Arial" w:hAnsi="Arial" w:cs="Arial"/>
        </w:rPr>
        <w:t xml:space="preserve"> for licencing </w:t>
      </w:r>
      <w:r w:rsidR="00A04ABE" w:rsidRPr="002936B1">
        <w:rPr>
          <w:rFonts w:ascii="Arial" w:hAnsi="Arial" w:cs="Arial"/>
        </w:rPr>
        <w:t>purpose</w:t>
      </w:r>
      <w:r w:rsidRPr="002936B1">
        <w:rPr>
          <w:rFonts w:ascii="Arial" w:hAnsi="Arial" w:cs="Arial"/>
        </w:rPr>
        <w:t xml:space="preserve">s. </w:t>
      </w:r>
      <w:r w:rsidR="00EF5A43" w:rsidRPr="002936B1">
        <w:rPr>
          <w:rFonts w:ascii="Arial" w:hAnsi="Arial" w:cs="Arial"/>
        </w:rPr>
        <w:t>In addition</w:t>
      </w:r>
      <w:r w:rsidR="002E5997" w:rsidRPr="002936B1">
        <w:rPr>
          <w:rFonts w:ascii="Arial" w:hAnsi="Arial" w:cs="Arial"/>
        </w:rPr>
        <w:t>,</w:t>
      </w:r>
      <w:r w:rsidR="00EF5A43" w:rsidRPr="002936B1">
        <w:rPr>
          <w:rFonts w:ascii="Arial" w:hAnsi="Arial" w:cs="Arial"/>
        </w:rPr>
        <w:t xml:space="preserve"> HASU provides information to the University concerning</w:t>
      </w:r>
      <w:r w:rsidR="00B850BF" w:rsidRPr="002936B1">
        <w:rPr>
          <w:rFonts w:ascii="Arial" w:hAnsi="Arial" w:cs="Arial"/>
        </w:rPr>
        <w:t>, club and society membership,</w:t>
      </w:r>
      <w:r w:rsidR="00EF5A43" w:rsidRPr="002936B1">
        <w:rPr>
          <w:rFonts w:ascii="Arial" w:hAnsi="Arial" w:cs="Arial"/>
        </w:rPr>
        <w:t xml:space="preserve"> the storage of firearms, information</w:t>
      </w:r>
      <w:r w:rsidR="00FB757C" w:rsidRPr="002936B1">
        <w:rPr>
          <w:rFonts w:ascii="Arial" w:hAnsi="Arial" w:cs="Arial"/>
        </w:rPr>
        <w:t xml:space="preserve"> such as </w:t>
      </w:r>
      <w:r w:rsidR="00FB757C" w:rsidRPr="002936B1">
        <w:rPr>
          <w:rFonts w:ascii="Arial" w:hAnsi="Arial" w:cs="Arial"/>
        </w:rPr>
        <w:lastRenderedPageBreak/>
        <w:t>attendance lists</w:t>
      </w:r>
      <w:r w:rsidR="00EF5A43" w:rsidRPr="002936B1">
        <w:rPr>
          <w:rFonts w:ascii="Arial" w:hAnsi="Arial" w:cs="Arial"/>
        </w:rPr>
        <w:t xml:space="preserve"> to allow the investigation of poor behaviour </w:t>
      </w:r>
      <w:r w:rsidR="00616FEA" w:rsidRPr="002936B1">
        <w:rPr>
          <w:rFonts w:ascii="Arial" w:hAnsi="Arial" w:cs="Arial"/>
        </w:rPr>
        <w:t xml:space="preserve">in our groups or venues </w:t>
      </w:r>
      <w:r w:rsidR="00EF5A43" w:rsidRPr="002936B1">
        <w:rPr>
          <w:rFonts w:ascii="Arial" w:hAnsi="Arial" w:cs="Arial"/>
        </w:rPr>
        <w:t xml:space="preserve">or </w:t>
      </w:r>
      <w:r w:rsidR="00731D93" w:rsidRPr="002936B1">
        <w:rPr>
          <w:rFonts w:ascii="Arial" w:hAnsi="Arial" w:cs="Arial"/>
        </w:rPr>
        <w:t>breach</w:t>
      </w:r>
      <w:r w:rsidR="00616FEA" w:rsidRPr="002936B1">
        <w:rPr>
          <w:rFonts w:ascii="Arial" w:hAnsi="Arial" w:cs="Arial"/>
        </w:rPr>
        <w:t>es</w:t>
      </w:r>
      <w:r w:rsidR="00731D93" w:rsidRPr="002936B1">
        <w:rPr>
          <w:rFonts w:ascii="Arial" w:hAnsi="Arial" w:cs="Arial"/>
        </w:rPr>
        <w:t xml:space="preserve"> of </w:t>
      </w:r>
      <w:r w:rsidR="00EF5A43" w:rsidRPr="002936B1">
        <w:rPr>
          <w:rFonts w:ascii="Arial" w:hAnsi="Arial" w:cs="Arial"/>
        </w:rPr>
        <w:t xml:space="preserve">student disciplinary </w:t>
      </w:r>
      <w:r w:rsidR="00731D93" w:rsidRPr="002936B1">
        <w:rPr>
          <w:rFonts w:ascii="Arial" w:hAnsi="Arial" w:cs="Arial"/>
        </w:rPr>
        <w:t>policy or concerns about the mental health of any student.</w:t>
      </w:r>
    </w:p>
    <w:p w14:paraId="276E6CBC" w14:textId="77777777" w:rsidR="002936B1" w:rsidRPr="002936B1" w:rsidRDefault="00785464" w:rsidP="00FB757C">
      <w:pPr>
        <w:pStyle w:val="ListParagraph"/>
        <w:numPr>
          <w:ilvl w:val="1"/>
          <w:numId w:val="4"/>
        </w:numPr>
        <w:ind w:left="530"/>
        <w:rPr>
          <w:rFonts w:ascii="Arial" w:hAnsi="Arial" w:cs="Arial"/>
          <w:b/>
        </w:rPr>
      </w:pPr>
      <w:r w:rsidRPr="002936B1">
        <w:rPr>
          <w:rFonts w:ascii="Arial" w:hAnsi="Arial" w:cs="Arial"/>
        </w:rPr>
        <w:t xml:space="preserve">HASU and Harper Adams University have a Data Sharing Agreement in place </w:t>
      </w:r>
      <w:proofErr w:type="gramStart"/>
      <w:r w:rsidRPr="002936B1">
        <w:rPr>
          <w:rFonts w:ascii="Arial" w:hAnsi="Arial" w:cs="Arial"/>
        </w:rPr>
        <w:t>in order to</w:t>
      </w:r>
      <w:proofErr w:type="gramEnd"/>
      <w:r w:rsidRPr="002936B1">
        <w:rPr>
          <w:rFonts w:ascii="Arial" w:hAnsi="Arial" w:cs="Arial"/>
        </w:rPr>
        <w:t xml:space="preserve"> facilitate th</w:t>
      </w:r>
      <w:r w:rsidR="00393288" w:rsidRPr="002936B1">
        <w:rPr>
          <w:rFonts w:ascii="Arial" w:hAnsi="Arial" w:cs="Arial"/>
        </w:rPr>
        <w:t>is</w:t>
      </w:r>
      <w:r w:rsidRPr="002936B1">
        <w:rPr>
          <w:rFonts w:ascii="Arial" w:hAnsi="Arial" w:cs="Arial"/>
        </w:rPr>
        <w:t xml:space="preserve"> sharing of data between the two parties. </w:t>
      </w:r>
    </w:p>
    <w:p w14:paraId="41536739" w14:textId="77777777" w:rsidR="002936B1" w:rsidRPr="002936B1" w:rsidRDefault="003166F4" w:rsidP="00F67049">
      <w:pPr>
        <w:pStyle w:val="ListParagraph"/>
        <w:numPr>
          <w:ilvl w:val="1"/>
          <w:numId w:val="4"/>
        </w:numPr>
        <w:ind w:left="530"/>
        <w:rPr>
          <w:rFonts w:ascii="Arial" w:hAnsi="Arial" w:cs="Arial"/>
          <w:b/>
        </w:rPr>
      </w:pPr>
      <w:r w:rsidRPr="002936B1">
        <w:rPr>
          <w:rFonts w:ascii="Arial" w:hAnsi="Arial" w:cs="Arial"/>
        </w:rPr>
        <w:t xml:space="preserve"> HASU provides a platform for students to provide further personal data as part of an online profile.</w:t>
      </w:r>
    </w:p>
    <w:p w14:paraId="18E288CA" w14:textId="0C27F401" w:rsidR="002936B1" w:rsidRPr="002936B1" w:rsidRDefault="0041222D" w:rsidP="0067017D">
      <w:pPr>
        <w:pStyle w:val="ListParagraph"/>
        <w:numPr>
          <w:ilvl w:val="1"/>
          <w:numId w:val="4"/>
        </w:numPr>
        <w:ind w:left="530"/>
        <w:rPr>
          <w:rFonts w:ascii="Arial" w:hAnsi="Arial" w:cs="Arial"/>
          <w:b/>
        </w:rPr>
      </w:pPr>
      <w:r w:rsidRPr="002936B1">
        <w:rPr>
          <w:rFonts w:ascii="Arial" w:hAnsi="Arial" w:cs="Arial"/>
        </w:rPr>
        <w:t xml:space="preserve">All students </w:t>
      </w:r>
      <w:r w:rsidR="00A04ABE" w:rsidRPr="002936B1">
        <w:rPr>
          <w:rFonts w:ascii="Arial" w:hAnsi="Arial" w:cs="Arial"/>
        </w:rPr>
        <w:t xml:space="preserve">automatically become a member </w:t>
      </w:r>
      <w:r w:rsidR="00FA68E8" w:rsidRPr="002936B1">
        <w:rPr>
          <w:rFonts w:ascii="Arial" w:hAnsi="Arial" w:cs="Arial"/>
        </w:rPr>
        <w:t>of HASU</w:t>
      </w:r>
      <w:r w:rsidR="00A04ABE" w:rsidRPr="002936B1">
        <w:rPr>
          <w:rFonts w:ascii="Arial" w:hAnsi="Arial" w:cs="Arial"/>
        </w:rPr>
        <w:t xml:space="preserve">. If you do not wish to be a member of the HASU, then you </w:t>
      </w:r>
      <w:r w:rsidR="00F92804" w:rsidRPr="002936B1">
        <w:rPr>
          <w:rFonts w:ascii="Arial" w:hAnsi="Arial" w:cs="Arial"/>
        </w:rPr>
        <w:t xml:space="preserve">opt out at </w:t>
      </w:r>
      <w:r w:rsidR="00FA68E8" w:rsidRPr="002936B1">
        <w:rPr>
          <w:rFonts w:ascii="Arial" w:hAnsi="Arial" w:cs="Arial"/>
        </w:rPr>
        <w:t>enrolment.</w:t>
      </w:r>
      <w:r w:rsidR="003166F4" w:rsidRPr="002936B1">
        <w:rPr>
          <w:rFonts w:ascii="Arial" w:hAnsi="Arial" w:cs="Arial"/>
        </w:rPr>
        <w:t xml:space="preserve"> By “Opting Out” you acknowledge that you will not be able to access </w:t>
      </w:r>
      <w:r w:rsidR="00FB757C" w:rsidRPr="002936B1">
        <w:rPr>
          <w:rFonts w:ascii="Arial" w:hAnsi="Arial" w:cs="Arial"/>
        </w:rPr>
        <w:t xml:space="preserve">certain </w:t>
      </w:r>
      <w:r w:rsidR="003166F4" w:rsidRPr="002936B1">
        <w:rPr>
          <w:rFonts w:ascii="Arial" w:hAnsi="Arial" w:cs="Arial"/>
        </w:rPr>
        <w:t>HASU services</w:t>
      </w:r>
      <w:r w:rsidR="00FB757C" w:rsidRPr="002936B1">
        <w:rPr>
          <w:rFonts w:ascii="Arial" w:hAnsi="Arial" w:cs="Arial"/>
        </w:rPr>
        <w:t xml:space="preserve"> such as being able to vote and stand in the Executive Officer elections. </w:t>
      </w:r>
    </w:p>
    <w:p w14:paraId="0EF78444" w14:textId="77777777" w:rsidR="002936B1" w:rsidRPr="002936B1" w:rsidRDefault="0067017D" w:rsidP="00C7146A">
      <w:pPr>
        <w:pStyle w:val="ListParagraph"/>
        <w:numPr>
          <w:ilvl w:val="1"/>
          <w:numId w:val="4"/>
        </w:numPr>
        <w:ind w:left="530"/>
        <w:rPr>
          <w:rFonts w:ascii="Arial" w:hAnsi="Arial" w:cs="Arial"/>
          <w:b/>
        </w:rPr>
      </w:pPr>
      <w:r w:rsidRPr="002936B1">
        <w:rPr>
          <w:rFonts w:ascii="Arial" w:hAnsi="Arial" w:cs="Arial"/>
        </w:rPr>
        <w:t xml:space="preserve">We may share your personal information with third parties where required by law, where it is necessary to administer the working relationship with you or where we have another legitimate interest in doing so. </w:t>
      </w:r>
    </w:p>
    <w:p w14:paraId="6C023D75" w14:textId="77777777" w:rsidR="002936B1" w:rsidRPr="002936B1" w:rsidRDefault="007751DE" w:rsidP="00C7146A">
      <w:pPr>
        <w:pStyle w:val="ListParagraph"/>
        <w:numPr>
          <w:ilvl w:val="1"/>
          <w:numId w:val="4"/>
        </w:numPr>
        <w:ind w:left="530"/>
        <w:rPr>
          <w:rFonts w:ascii="Arial" w:hAnsi="Arial" w:cs="Arial"/>
          <w:b/>
        </w:rPr>
      </w:pPr>
      <w:r w:rsidRPr="002936B1">
        <w:rPr>
          <w:rFonts w:ascii="Arial" w:hAnsi="Arial" w:cs="Arial"/>
        </w:rPr>
        <w:t xml:space="preserve">We may receive some </w:t>
      </w:r>
      <w:r w:rsidR="008C1E64" w:rsidRPr="002936B1">
        <w:rPr>
          <w:rFonts w:ascii="Arial" w:hAnsi="Arial" w:cs="Arial"/>
        </w:rPr>
        <w:t xml:space="preserve">of your </w:t>
      </w:r>
      <w:r w:rsidRPr="002936B1">
        <w:rPr>
          <w:rFonts w:ascii="Arial" w:hAnsi="Arial" w:cs="Arial"/>
        </w:rPr>
        <w:t>personal data from third parties</w:t>
      </w:r>
      <w:r w:rsidR="008C1E64" w:rsidRPr="002936B1">
        <w:rPr>
          <w:rFonts w:ascii="Arial" w:hAnsi="Arial" w:cs="Arial"/>
        </w:rPr>
        <w:t>, with whom you have share</w:t>
      </w:r>
      <w:r w:rsidR="00D566AA" w:rsidRPr="002936B1">
        <w:rPr>
          <w:rFonts w:ascii="Arial" w:hAnsi="Arial" w:cs="Arial"/>
        </w:rPr>
        <w:t>d</w:t>
      </w:r>
      <w:r w:rsidR="008C1E64" w:rsidRPr="002936B1">
        <w:rPr>
          <w:rFonts w:ascii="Arial" w:hAnsi="Arial" w:cs="Arial"/>
        </w:rPr>
        <w:t xml:space="preserve"> your data</w:t>
      </w:r>
      <w:r w:rsidR="00D566AA" w:rsidRPr="002936B1">
        <w:rPr>
          <w:rFonts w:ascii="Arial" w:hAnsi="Arial" w:cs="Arial"/>
        </w:rPr>
        <w:t xml:space="preserve"> and agreed to allow them to share</w:t>
      </w:r>
      <w:r w:rsidR="00403D12" w:rsidRPr="002936B1">
        <w:rPr>
          <w:rFonts w:ascii="Arial" w:hAnsi="Arial" w:cs="Arial"/>
        </w:rPr>
        <w:t xml:space="preserve"> it with us.</w:t>
      </w:r>
      <w:r w:rsidR="00532367" w:rsidRPr="002936B1">
        <w:rPr>
          <w:rFonts w:ascii="Arial" w:hAnsi="Arial" w:cs="Arial"/>
        </w:rPr>
        <w:t xml:space="preserve"> </w:t>
      </w:r>
      <w:r w:rsidR="00EA453E" w:rsidRPr="002936B1">
        <w:rPr>
          <w:rFonts w:ascii="Arial" w:hAnsi="Arial" w:cs="Arial"/>
        </w:rPr>
        <w:t>For example, we may share and receive your data with our ticketing partners or platforms.</w:t>
      </w:r>
    </w:p>
    <w:p w14:paraId="4FE55D01" w14:textId="08FA3C5A" w:rsidR="002936B1" w:rsidRPr="002936B1" w:rsidRDefault="00455221" w:rsidP="00C7146A">
      <w:pPr>
        <w:pStyle w:val="ListParagraph"/>
        <w:numPr>
          <w:ilvl w:val="1"/>
          <w:numId w:val="4"/>
        </w:numPr>
        <w:ind w:left="530"/>
        <w:rPr>
          <w:rFonts w:ascii="Arial" w:hAnsi="Arial" w:cs="Arial"/>
          <w:b/>
        </w:rPr>
      </w:pPr>
      <w:r w:rsidRPr="002936B1">
        <w:rPr>
          <w:rFonts w:ascii="Arial" w:hAnsi="Arial" w:cs="Arial"/>
        </w:rPr>
        <w:t>HASU ha</w:t>
      </w:r>
      <w:r w:rsidR="003166F4" w:rsidRPr="002936B1">
        <w:rPr>
          <w:rFonts w:ascii="Arial" w:hAnsi="Arial" w:cs="Arial"/>
        </w:rPr>
        <w:t>s</w:t>
      </w:r>
      <w:r w:rsidRPr="002936B1">
        <w:rPr>
          <w:rFonts w:ascii="Arial" w:hAnsi="Arial" w:cs="Arial"/>
        </w:rPr>
        <w:t xml:space="preserve"> a layered notice </w:t>
      </w:r>
      <w:r w:rsidR="006B62E3" w:rsidRPr="002936B1">
        <w:rPr>
          <w:rFonts w:ascii="Arial" w:hAnsi="Arial" w:cs="Arial"/>
        </w:rPr>
        <w:t xml:space="preserve">(Appendix 1) </w:t>
      </w:r>
      <w:r w:rsidRPr="002936B1">
        <w:rPr>
          <w:rFonts w:ascii="Arial" w:hAnsi="Arial" w:cs="Arial"/>
        </w:rPr>
        <w:t>that provides details of all agencies or partners with whom we share your data.</w:t>
      </w:r>
    </w:p>
    <w:p w14:paraId="706FEB0A" w14:textId="77777777" w:rsidR="002936B1" w:rsidRPr="002936B1" w:rsidRDefault="00A6638A" w:rsidP="00C7146A">
      <w:pPr>
        <w:pStyle w:val="ListParagraph"/>
        <w:numPr>
          <w:ilvl w:val="1"/>
          <w:numId w:val="4"/>
        </w:numPr>
        <w:ind w:left="530"/>
        <w:rPr>
          <w:rFonts w:ascii="Arial" w:hAnsi="Arial" w:cs="Arial"/>
          <w:b/>
        </w:rPr>
      </w:pPr>
      <w:r w:rsidRPr="002936B1">
        <w:rPr>
          <w:rFonts w:ascii="Arial" w:hAnsi="Arial" w:cs="Arial"/>
        </w:rPr>
        <w:t>HASU also process the data of staff that work for the Student</w:t>
      </w:r>
      <w:r w:rsidR="007636AE" w:rsidRPr="002936B1">
        <w:rPr>
          <w:rFonts w:ascii="Arial" w:hAnsi="Arial" w:cs="Arial"/>
        </w:rPr>
        <w:t>s’</w:t>
      </w:r>
      <w:r w:rsidRPr="002936B1">
        <w:rPr>
          <w:rFonts w:ascii="Arial" w:hAnsi="Arial" w:cs="Arial"/>
        </w:rPr>
        <w:t xml:space="preserve"> Union. </w:t>
      </w:r>
      <w:r w:rsidR="00460CDF" w:rsidRPr="002936B1">
        <w:rPr>
          <w:rFonts w:ascii="Arial" w:hAnsi="Arial" w:cs="Arial"/>
        </w:rPr>
        <w:t xml:space="preserve">This allows us to comply with statutory requirements, such as income tax, </w:t>
      </w:r>
      <w:proofErr w:type="gramStart"/>
      <w:r w:rsidR="00460CDF" w:rsidRPr="002936B1">
        <w:rPr>
          <w:rFonts w:ascii="Arial" w:hAnsi="Arial" w:cs="Arial"/>
        </w:rPr>
        <w:t>and also</w:t>
      </w:r>
      <w:proofErr w:type="gramEnd"/>
      <w:r w:rsidR="00460CDF" w:rsidRPr="002936B1">
        <w:rPr>
          <w:rFonts w:ascii="Arial" w:hAnsi="Arial" w:cs="Arial"/>
        </w:rPr>
        <w:t xml:space="preserve"> to administer the work and employment record of all of our employees. </w:t>
      </w:r>
    </w:p>
    <w:p w14:paraId="7CE06477" w14:textId="3F9F5DC9" w:rsidR="002936B1" w:rsidRPr="002936B1" w:rsidRDefault="00AB3CFD" w:rsidP="00C7146A">
      <w:pPr>
        <w:pStyle w:val="ListParagraph"/>
        <w:numPr>
          <w:ilvl w:val="1"/>
          <w:numId w:val="4"/>
        </w:numPr>
        <w:ind w:left="530"/>
        <w:rPr>
          <w:rFonts w:ascii="Arial" w:hAnsi="Arial" w:cs="Arial"/>
          <w:b/>
        </w:rPr>
      </w:pPr>
      <w:r w:rsidRPr="002936B1">
        <w:rPr>
          <w:rFonts w:ascii="Arial" w:hAnsi="Arial" w:cs="Arial"/>
        </w:rPr>
        <w:t xml:space="preserve">Our privacy notice can be found </w:t>
      </w:r>
      <w:r w:rsidR="002936B1">
        <w:rPr>
          <w:rFonts w:ascii="Arial" w:hAnsi="Arial" w:cs="Arial"/>
        </w:rPr>
        <w:t>in</w:t>
      </w:r>
      <w:r w:rsidR="001D5F2F" w:rsidRPr="002936B1">
        <w:rPr>
          <w:rFonts w:ascii="Arial" w:hAnsi="Arial" w:cs="Arial"/>
        </w:rPr>
        <w:t xml:space="preserve"> appendix </w:t>
      </w:r>
      <w:r w:rsidR="00FA68E8" w:rsidRPr="002936B1">
        <w:rPr>
          <w:rFonts w:ascii="Arial" w:hAnsi="Arial" w:cs="Arial"/>
        </w:rPr>
        <w:t>3.</w:t>
      </w:r>
    </w:p>
    <w:p w14:paraId="0C979389" w14:textId="77777777" w:rsidR="002936B1" w:rsidRPr="002936B1" w:rsidRDefault="00C9660C" w:rsidP="002936B1">
      <w:pPr>
        <w:pStyle w:val="ListParagraph"/>
        <w:numPr>
          <w:ilvl w:val="1"/>
          <w:numId w:val="4"/>
        </w:numPr>
        <w:ind w:left="530"/>
        <w:rPr>
          <w:rFonts w:ascii="Arial" w:hAnsi="Arial" w:cs="Arial"/>
          <w:b/>
        </w:rPr>
      </w:pPr>
      <w:r w:rsidRPr="002936B1">
        <w:rPr>
          <w:rStyle w:val="Hyperlink"/>
          <w:rFonts w:ascii="Arial" w:hAnsi="Arial" w:cs="Arial"/>
          <w:color w:val="auto"/>
          <w:u w:val="none"/>
        </w:rPr>
        <w:t>Students who opt out of membership</w:t>
      </w:r>
      <w:r w:rsidR="001435CD" w:rsidRPr="002936B1">
        <w:rPr>
          <w:rStyle w:val="Hyperlink"/>
          <w:rFonts w:ascii="Arial" w:hAnsi="Arial" w:cs="Arial"/>
          <w:color w:val="auto"/>
          <w:u w:val="none"/>
        </w:rPr>
        <w:t xml:space="preserve"> </w:t>
      </w:r>
      <w:r w:rsidR="009F12AB" w:rsidRPr="002936B1">
        <w:rPr>
          <w:rStyle w:val="Hyperlink"/>
          <w:rFonts w:ascii="Arial" w:hAnsi="Arial" w:cs="Arial"/>
          <w:color w:val="auto"/>
          <w:u w:val="none"/>
        </w:rPr>
        <w:t xml:space="preserve">at any stage will have </w:t>
      </w:r>
      <w:r w:rsidR="00BB5E5F" w:rsidRPr="002936B1">
        <w:rPr>
          <w:rStyle w:val="Hyperlink"/>
          <w:rFonts w:ascii="Arial" w:hAnsi="Arial" w:cs="Arial"/>
          <w:color w:val="auto"/>
          <w:u w:val="none"/>
        </w:rPr>
        <w:t>their details</w:t>
      </w:r>
      <w:r w:rsidR="009F12AB" w:rsidRPr="002936B1">
        <w:rPr>
          <w:rStyle w:val="Hyperlink"/>
          <w:rFonts w:ascii="Arial" w:hAnsi="Arial" w:cs="Arial"/>
          <w:color w:val="auto"/>
          <w:u w:val="none"/>
        </w:rPr>
        <w:t xml:space="preserve"> removed from the data feed</w:t>
      </w:r>
      <w:r w:rsidR="00BB5E5F" w:rsidRPr="002936B1">
        <w:rPr>
          <w:rStyle w:val="Hyperlink"/>
          <w:rFonts w:ascii="Arial" w:hAnsi="Arial" w:cs="Arial"/>
          <w:color w:val="auto"/>
          <w:u w:val="none"/>
        </w:rPr>
        <w:t xml:space="preserve"> HASU receives from the university within 30 days. Some data may be retained or p</w:t>
      </w:r>
      <w:r w:rsidR="00BB5E5F" w:rsidRPr="002936B1">
        <w:rPr>
          <w:rFonts w:ascii="Arial" w:hAnsi="Arial" w:cs="Arial"/>
        </w:rPr>
        <w:t>seudonymised in line with our record retention schedule</w:t>
      </w:r>
      <w:r w:rsidR="006B62E3" w:rsidRPr="002936B1">
        <w:rPr>
          <w:rFonts w:ascii="Arial" w:hAnsi="Arial" w:cs="Arial"/>
        </w:rPr>
        <w:t xml:space="preserve"> (Appendix 2)</w:t>
      </w:r>
    </w:p>
    <w:p w14:paraId="30158BBF" w14:textId="63374FC7" w:rsidR="002936B1" w:rsidRPr="002936B1" w:rsidRDefault="00CB6D90" w:rsidP="00C7146A">
      <w:pPr>
        <w:pStyle w:val="ListParagraph"/>
        <w:numPr>
          <w:ilvl w:val="1"/>
          <w:numId w:val="4"/>
        </w:numPr>
        <w:ind w:left="530"/>
        <w:rPr>
          <w:rStyle w:val="Hyperlink"/>
          <w:rFonts w:ascii="Arial" w:hAnsi="Arial" w:cs="Arial"/>
          <w:b/>
          <w:color w:val="auto"/>
          <w:u w:val="none"/>
        </w:rPr>
      </w:pPr>
      <w:r w:rsidRPr="002936B1">
        <w:rPr>
          <w:rStyle w:val="Hyperlink"/>
          <w:rFonts w:ascii="Arial" w:hAnsi="Arial" w:cs="Arial"/>
          <w:color w:val="auto"/>
          <w:u w:val="none"/>
        </w:rPr>
        <w:t>Any data we collect from students who have opted out will be limited to data that they share with us via consent, contract or where there is legitimate interest for HASU to do so</w:t>
      </w:r>
      <w:r w:rsidR="00BB5E5F" w:rsidRPr="002936B1">
        <w:rPr>
          <w:rStyle w:val="Hyperlink"/>
          <w:rFonts w:ascii="Arial" w:hAnsi="Arial" w:cs="Arial"/>
          <w:color w:val="auto"/>
          <w:u w:val="none"/>
        </w:rPr>
        <w:t xml:space="preserve"> in order to facilitate core charitable activities as defined in our constitution</w:t>
      </w:r>
      <w:r w:rsidR="007636AE" w:rsidRPr="002936B1">
        <w:rPr>
          <w:rStyle w:val="Hyperlink"/>
          <w:rFonts w:ascii="Arial" w:hAnsi="Arial" w:cs="Arial"/>
          <w:color w:val="auto"/>
          <w:u w:val="none"/>
        </w:rPr>
        <w:t xml:space="preserve"> available via harpersu.com</w:t>
      </w:r>
      <w:r w:rsidR="00BB5E5F" w:rsidRPr="002936B1">
        <w:rPr>
          <w:rStyle w:val="Hyperlink"/>
          <w:rFonts w:ascii="Arial" w:hAnsi="Arial" w:cs="Arial"/>
          <w:color w:val="auto"/>
          <w:u w:val="none"/>
        </w:rPr>
        <w:t xml:space="preserve"> These activities may include but are not limited to where a student purchases products or event tickets from us</w:t>
      </w:r>
      <w:r w:rsidR="004A6C04" w:rsidRPr="002936B1">
        <w:rPr>
          <w:rStyle w:val="Hyperlink"/>
          <w:rFonts w:ascii="Arial" w:hAnsi="Arial" w:cs="Arial"/>
          <w:color w:val="auto"/>
          <w:u w:val="none"/>
        </w:rPr>
        <w:t xml:space="preserve"> or any student voice feedback or complaints</w:t>
      </w:r>
      <w:r w:rsidRPr="002936B1">
        <w:rPr>
          <w:rStyle w:val="Hyperlink"/>
          <w:rFonts w:ascii="Arial" w:hAnsi="Arial" w:cs="Arial"/>
          <w:color w:val="auto"/>
          <w:u w:val="none"/>
        </w:rPr>
        <w:t>.</w:t>
      </w:r>
      <w:r w:rsidR="009F12AB" w:rsidRPr="002936B1">
        <w:rPr>
          <w:rStyle w:val="Hyperlink"/>
          <w:rFonts w:ascii="Arial" w:hAnsi="Arial" w:cs="Arial"/>
          <w:color w:val="auto"/>
          <w:u w:val="none"/>
        </w:rPr>
        <w:t xml:space="preserve"> </w:t>
      </w:r>
    </w:p>
    <w:p w14:paraId="7D01ED9F" w14:textId="77777777" w:rsidR="002936B1" w:rsidRPr="002936B1" w:rsidRDefault="002936B1" w:rsidP="002936B1">
      <w:pPr>
        <w:pStyle w:val="ListParagraph"/>
        <w:ind w:left="530"/>
        <w:rPr>
          <w:rStyle w:val="Hyperlink"/>
          <w:rFonts w:ascii="Arial" w:hAnsi="Arial" w:cs="Arial"/>
          <w:b/>
          <w:color w:val="auto"/>
          <w:u w:val="none"/>
        </w:rPr>
      </w:pPr>
    </w:p>
    <w:p w14:paraId="78BA47EB" w14:textId="77777777" w:rsidR="002936B1" w:rsidRDefault="00A92876" w:rsidP="00C7146A">
      <w:pPr>
        <w:pStyle w:val="ListParagraph"/>
        <w:numPr>
          <w:ilvl w:val="0"/>
          <w:numId w:val="4"/>
        </w:numPr>
        <w:rPr>
          <w:rFonts w:ascii="Arial" w:hAnsi="Arial" w:cs="Arial"/>
          <w:b/>
        </w:rPr>
      </w:pPr>
      <w:r w:rsidRPr="002936B1">
        <w:rPr>
          <w:rFonts w:ascii="Arial" w:hAnsi="Arial" w:cs="Arial"/>
          <w:b/>
        </w:rPr>
        <w:t>Lawfulness of Processing</w:t>
      </w:r>
    </w:p>
    <w:p w14:paraId="315E8639" w14:textId="77777777" w:rsidR="002936B1" w:rsidRPr="002936B1" w:rsidRDefault="00A92876" w:rsidP="00C7146A">
      <w:pPr>
        <w:pStyle w:val="ListParagraph"/>
        <w:numPr>
          <w:ilvl w:val="1"/>
          <w:numId w:val="4"/>
        </w:numPr>
        <w:ind w:left="587"/>
        <w:rPr>
          <w:rFonts w:ascii="Arial" w:hAnsi="Arial" w:cs="Arial"/>
          <w:b/>
        </w:rPr>
      </w:pPr>
      <w:r w:rsidRPr="002936B1">
        <w:rPr>
          <w:rFonts w:ascii="Arial" w:hAnsi="Arial" w:cs="Arial"/>
        </w:rPr>
        <w:t xml:space="preserve">In accordance with Article 6 of the UK GDPR, </w:t>
      </w:r>
      <w:r w:rsidR="00811EA8" w:rsidRPr="002936B1">
        <w:rPr>
          <w:rFonts w:ascii="Arial" w:hAnsi="Arial" w:cs="Arial"/>
        </w:rPr>
        <w:t xml:space="preserve">all data processed by HASU must be done on one of the following lawful bases: consent, contract, legal obligation, vital interests, public </w:t>
      </w:r>
      <w:proofErr w:type="gramStart"/>
      <w:r w:rsidR="00811EA8" w:rsidRPr="002936B1">
        <w:rPr>
          <w:rFonts w:ascii="Arial" w:hAnsi="Arial" w:cs="Arial"/>
        </w:rPr>
        <w:t>task</w:t>
      </w:r>
      <w:proofErr w:type="gramEnd"/>
      <w:r w:rsidR="00811EA8" w:rsidRPr="002936B1">
        <w:rPr>
          <w:rFonts w:ascii="Arial" w:hAnsi="Arial" w:cs="Arial"/>
        </w:rPr>
        <w:t xml:space="preserve"> or legitimate interests</w:t>
      </w:r>
      <w:r w:rsidR="00F50FA6" w:rsidRPr="002936B1">
        <w:rPr>
          <w:rFonts w:ascii="Arial" w:hAnsi="Arial" w:cs="Arial"/>
        </w:rPr>
        <w:t>.</w:t>
      </w:r>
    </w:p>
    <w:p w14:paraId="1343F2ED" w14:textId="77777777" w:rsidR="002936B1" w:rsidRPr="002936B1" w:rsidRDefault="00771B74" w:rsidP="00C7146A">
      <w:pPr>
        <w:pStyle w:val="ListParagraph"/>
        <w:numPr>
          <w:ilvl w:val="1"/>
          <w:numId w:val="4"/>
        </w:numPr>
        <w:ind w:left="587"/>
        <w:rPr>
          <w:rFonts w:ascii="Arial" w:hAnsi="Arial" w:cs="Arial"/>
          <w:b/>
        </w:rPr>
      </w:pPr>
      <w:r w:rsidRPr="002936B1">
        <w:rPr>
          <w:rFonts w:ascii="Arial" w:hAnsi="Arial" w:cs="Arial"/>
        </w:rPr>
        <w:t>Generally, HASU rely on Legitimate Interests or Consent as a lawful basis to process student data. Further information on specific lawful bases is available in the HASU Record Retention Schedule</w:t>
      </w:r>
      <w:r w:rsidR="006B62E3" w:rsidRPr="002936B1">
        <w:rPr>
          <w:rFonts w:ascii="Arial" w:hAnsi="Arial" w:cs="Arial"/>
        </w:rPr>
        <w:t xml:space="preserve"> (Appendix 2).</w:t>
      </w:r>
    </w:p>
    <w:p w14:paraId="32FAC0F5" w14:textId="77777777" w:rsidR="002936B1" w:rsidRPr="002936B1" w:rsidRDefault="00977C4F" w:rsidP="002936B1">
      <w:pPr>
        <w:pStyle w:val="ListParagraph"/>
        <w:numPr>
          <w:ilvl w:val="1"/>
          <w:numId w:val="4"/>
        </w:numPr>
        <w:ind w:left="587"/>
        <w:rPr>
          <w:rFonts w:ascii="Arial" w:hAnsi="Arial" w:cs="Arial"/>
          <w:b/>
        </w:rPr>
      </w:pPr>
      <w:r w:rsidRPr="002936B1">
        <w:rPr>
          <w:rFonts w:ascii="Arial" w:hAnsi="Arial" w:cs="Arial"/>
        </w:rPr>
        <w:t>HASU are required to retain some student data for up to 3 years after a student has left the University</w:t>
      </w:r>
      <w:r w:rsidR="00BF5ABB" w:rsidRPr="002936B1">
        <w:rPr>
          <w:rFonts w:ascii="Arial" w:hAnsi="Arial" w:cs="Arial"/>
        </w:rPr>
        <w:t xml:space="preserve">, to allow for any legal claims. </w:t>
      </w:r>
      <w:r w:rsidR="00676098" w:rsidRPr="002936B1">
        <w:rPr>
          <w:rFonts w:ascii="Arial" w:hAnsi="Arial" w:cs="Arial"/>
        </w:rPr>
        <w:t xml:space="preserve">This is stored on the MSL platform. </w:t>
      </w:r>
      <w:r w:rsidR="00BF5ABB" w:rsidRPr="002936B1">
        <w:rPr>
          <w:rFonts w:ascii="Arial" w:hAnsi="Arial" w:cs="Arial"/>
        </w:rPr>
        <w:t>Following this period</w:t>
      </w:r>
      <w:r w:rsidR="00CF7A94" w:rsidRPr="002936B1">
        <w:rPr>
          <w:rFonts w:ascii="Arial" w:hAnsi="Arial" w:cs="Arial"/>
        </w:rPr>
        <w:t>,</w:t>
      </w:r>
      <w:r w:rsidR="000364A9" w:rsidRPr="002936B1">
        <w:rPr>
          <w:rFonts w:ascii="Arial" w:hAnsi="Arial" w:cs="Arial"/>
        </w:rPr>
        <w:t xml:space="preserve"> a </w:t>
      </w:r>
      <w:r w:rsidR="00BF5ABB" w:rsidRPr="002936B1">
        <w:rPr>
          <w:rFonts w:ascii="Arial" w:hAnsi="Arial" w:cs="Arial"/>
        </w:rPr>
        <w:t>student</w:t>
      </w:r>
      <w:r w:rsidR="000364A9" w:rsidRPr="002936B1">
        <w:rPr>
          <w:rFonts w:ascii="Arial" w:hAnsi="Arial" w:cs="Arial"/>
        </w:rPr>
        <w:t>’s</w:t>
      </w:r>
      <w:r w:rsidR="00BF5ABB" w:rsidRPr="002936B1">
        <w:rPr>
          <w:rFonts w:ascii="Arial" w:hAnsi="Arial" w:cs="Arial"/>
        </w:rPr>
        <w:t xml:space="preserve"> data is </w:t>
      </w:r>
      <w:r w:rsidR="003166F4" w:rsidRPr="002936B1">
        <w:rPr>
          <w:rFonts w:ascii="Arial" w:hAnsi="Arial" w:cs="Arial"/>
        </w:rPr>
        <w:t>either deleted or pseudonymised before being</w:t>
      </w:r>
      <w:r w:rsidR="00BF5ABB" w:rsidRPr="002936B1">
        <w:rPr>
          <w:rFonts w:ascii="Arial" w:hAnsi="Arial" w:cs="Arial"/>
        </w:rPr>
        <w:t xml:space="preserve"> securely deleted</w:t>
      </w:r>
      <w:r w:rsidR="003166F4" w:rsidRPr="002936B1">
        <w:rPr>
          <w:rFonts w:ascii="Arial" w:hAnsi="Arial" w:cs="Arial"/>
        </w:rPr>
        <w:t xml:space="preserve"> a further 3 years later</w:t>
      </w:r>
      <w:r w:rsidR="00BF5ABB" w:rsidRPr="002936B1">
        <w:rPr>
          <w:rFonts w:ascii="Arial" w:hAnsi="Arial" w:cs="Arial"/>
        </w:rPr>
        <w:t>.</w:t>
      </w:r>
    </w:p>
    <w:p w14:paraId="1F81438F" w14:textId="77777777" w:rsidR="002936B1" w:rsidRPr="002936B1" w:rsidRDefault="003166F4" w:rsidP="002936B1">
      <w:pPr>
        <w:pStyle w:val="ListParagraph"/>
        <w:numPr>
          <w:ilvl w:val="1"/>
          <w:numId w:val="4"/>
        </w:numPr>
        <w:ind w:left="587"/>
        <w:rPr>
          <w:rFonts w:ascii="Arial" w:hAnsi="Arial" w:cs="Arial"/>
          <w:b/>
        </w:rPr>
      </w:pPr>
      <w:r w:rsidRPr="002936B1">
        <w:rPr>
          <w:rFonts w:ascii="Arial" w:hAnsi="Arial" w:cs="Arial"/>
        </w:rPr>
        <w:t>Pseudonymisation is defined as the removal of the following attributes present in the MSL database – all name data, date of birth, all addresses and residence data, all contact data, all course data with the exceptions listed below.</w:t>
      </w:r>
    </w:p>
    <w:p w14:paraId="5B632940" w14:textId="77777777" w:rsidR="002936B1" w:rsidRPr="002936B1" w:rsidRDefault="003166F4" w:rsidP="00C7146A">
      <w:pPr>
        <w:pStyle w:val="ListParagraph"/>
        <w:numPr>
          <w:ilvl w:val="1"/>
          <w:numId w:val="4"/>
        </w:numPr>
        <w:ind w:left="587"/>
        <w:rPr>
          <w:rFonts w:ascii="Arial" w:hAnsi="Arial" w:cs="Arial"/>
          <w:b/>
        </w:rPr>
      </w:pPr>
      <w:r w:rsidRPr="002936B1">
        <w:rPr>
          <w:rFonts w:ascii="Arial" w:hAnsi="Arial" w:cs="Arial"/>
        </w:rPr>
        <w:t xml:space="preserve">The following data is retained on each individuals record where pseudonymisation has taken place – student ID, gender, nationality, country of birth, mode of study (PT/FT), year of student, campus, student status, other academic course </w:t>
      </w:r>
      <w:r w:rsidR="007636AE" w:rsidRPr="002936B1">
        <w:rPr>
          <w:rFonts w:ascii="Arial" w:hAnsi="Arial" w:cs="Arial"/>
        </w:rPr>
        <w:t>data,</w:t>
      </w:r>
      <w:r w:rsidRPr="002936B1">
        <w:rPr>
          <w:rFonts w:ascii="Arial" w:hAnsi="Arial" w:cs="Arial"/>
        </w:rPr>
        <w:t xml:space="preserve"> which is non identifying to the individual person, ethnicity (if stored), religious belief (if stored).</w:t>
      </w:r>
    </w:p>
    <w:p w14:paraId="76EA6A0E" w14:textId="77777777" w:rsidR="002936B1" w:rsidRPr="002936B1" w:rsidRDefault="00250643" w:rsidP="00C7146A">
      <w:pPr>
        <w:pStyle w:val="ListParagraph"/>
        <w:numPr>
          <w:ilvl w:val="1"/>
          <w:numId w:val="4"/>
        </w:numPr>
        <w:ind w:left="587"/>
        <w:rPr>
          <w:rFonts w:ascii="Arial" w:hAnsi="Arial" w:cs="Arial"/>
          <w:b/>
        </w:rPr>
      </w:pPr>
      <w:r w:rsidRPr="002936B1">
        <w:rPr>
          <w:rFonts w:ascii="Arial" w:hAnsi="Arial" w:cs="Arial"/>
        </w:rPr>
        <w:lastRenderedPageBreak/>
        <w:t>HASU only collect and process a minimum amount of Personal Data from each student</w:t>
      </w:r>
      <w:r w:rsidR="00F7372A" w:rsidRPr="002936B1">
        <w:rPr>
          <w:rFonts w:ascii="Arial" w:hAnsi="Arial" w:cs="Arial"/>
        </w:rPr>
        <w:t>,</w:t>
      </w:r>
      <w:r w:rsidR="000364A9" w:rsidRPr="002936B1">
        <w:rPr>
          <w:rFonts w:ascii="Arial" w:hAnsi="Arial" w:cs="Arial"/>
        </w:rPr>
        <w:t xml:space="preserve"> dependent on the purpose. (See 3.1 above) </w:t>
      </w:r>
      <w:r w:rsidR="00124649" w:rsidRPr="002936B1">
        <w:rPr>
          <w:rFonts w:ascii="Arial" w:hAnsi="Arial" w:cs="Arial"/>
        </w:rPr>
        <w:t xml:space="preserve">HASU may also receive the Personal Data of some students via third parties, such as the security officers at the SU bar or the first </w:t>
      </w:r>
      <w:r w:rsidR="00537E83" w:rsidRPr="002936B1">
        <w:rPr>
          <w:rFonts w:ascii="Arial" w:hAnsi="Arial" w:cs="Arial"/>
        </w:rPr>
        <w:t>aid</w:t>
      </w:r>
      <w:r w:rsidR="00124649" w:rsidRPr="002936B1">
        <w:rPr>
          <w:rFonts w:ascii="Arial" w:hAnsi="Arial" w:cs="Arial"/>
        </w:rPr>
        <w:t xml:space="preserve"> providers for sports events. </w:t>
      </w:r>
    </w:p>
    <w:p w14:paraId="147C5E19" w14:textId="1C6CE5D8" w:rsidR="002936B1" w:rsidRPr="002936B1" w:rsidRDefault="00CF7A94" w:rsidP="002936B1">
      <w:pPr>
        <w:pStyle w:val="ListParagraph"/>
        <w:numPr>
          <w:ilvl w:val="1"/>
          <w:numId w:val="4"/>
        </w:numPr>
        <w:ind w:left="587"/>
        <w:rPr>
          <w:rFonts w:ascii="Arial" w:hAnsi="Arial" w:cs="Arial"/>
          <w:b/>
        </w:rPr>
      </w:pPr>
      <w:r w:rsidRPr="002936B1">
        <w:rPr>
          <w:rFonts w:ascii="Arial" w:hAnsi="Arial" w:cs="Arial"/>
        </w:rPr>
        <w:t>HASU strives to ensure that the data that it collects is accurate and up to date. Some of the data collected is supplied by the University and is update</w:t>
      </w:r>
      <w:r w:rsidR="006E7C67" w:rsidRPr="002936B1">
        <w:rPr>
          <w:rFonts w:ascii="Arial" w:hAnsi="Arial" w:cs="Arial"/>
        </w:rPr>
        <w:t>d</w:t>
      </w:r>
      <w:r w:rsidRPr="002936B1">
        <w:rPr>
          <w:rFonts w:ascii="Arial" w:hAnsi="Arial" w:cs="Arial"/>
        </w:rPr>
        <w:t xml:space="preserve"> several times each academic year. Some data is supplied directly by students themselves</w:t>
      </w:r>
      <w:r w:rsidR="0051276C" w:rsidRPr="002936B1">
        <w:rPr>
          <w:rFonts w:ascii="Arial" w:hAnsi="Arial" w:cs="Arial"/>
        </w:rPr>
        <w:t>, such as bank details and firearms data. We encourage any student who believes that we are holding data concerning them</w:t>
      </w:r>
      <w:r w:rsidR="00FD3791" w:rsidRPr="002936B1">
        <w:rPr>
          <w:rFonts w:ascii="Arial" w:hAnsi="Arial" w:cs="Arial"/>
        </w:rPr>
        <w:t>,</w:t>
      </w:r>
      <w:r w:rsidR="0051276C" w:rsidRPr="002936B1">
        <w:rPr>
          <w:rFonts w:ascii="Arial" w:hAnsi="Arial" w:cs="Arial"/>
        </w:rPr>
        <w:t xml:space="preserve"> that is not accurate, to contact us </w:t>
      </w:r>
      <w:r w:rsidR="00227DC6" w:rsidRPr="002936B1">
        <w:rPr>
          <w:rFonts w:ascii="Arial" w:hAnsi="Arial" w:cs="Arial"/>
        </w:rPr>
        <w:t>at</w:t>
      </w:r>
      <w:r w:rsidR="00724CE1" w:rsidRPr="002936B1">
        <w:rPr>
          <w:rFonts w:ascii="Arial" w:hAnsi="Arial" w:cs="Arial"/>
        </w:rPr>
        <w:t xml:space="preserve"> </w:t>
      </w:r>
      <w:hyperlink r:id="rId12" w:history="1">
        <w:r w:rsidR="00724CE1" w:rsidRPr="002936B1">
          <w:rPr>
            <w:rFonts w:ascii="Arial" w:hAnsi="Arial" w:cs="Arial"/>
          </w:rPr>
          <w:t>studentsunion@harper-adams.ac.uk</w:t>
        </w:r>
      </w:hyperlink>
      <w:r w:rsidR="00724CE1" w:rsidRPr="002936B1">
        <w:rPr>
          <w:rFonts w:ascii="Arial" w:hAnsi="Arial" w:cs="Arial"/>
        </w:rPr>
        <w:t xml:space="preserve"> </w:t>
      </w:r>
      <w:r w:rsidR="0051276C" w:rsidRPr="002936B1">
        <w:rPr>
          <w:rFonts w:ascii="Arial" w:hAnsi="Arial" w:cs="Arial"/>
        </w:rPr>
        <w:t>and to provide up to date details</w:t>
      </w:r>
      <w:r w:rsidR="00FD3791" w:rsidRPr="002936B1">
        <w:rPr>
          <w:rFonts w:ascii="Arial" w:hAnsi="Arial" w:cs="Arial"/>
        </w:rPr>
        <w:t xml:space="preserve"> as soon as possible. </w:t>
      </w:r>
    </w:p>
    <w:p w14:paraId="4D0C1404" w14:textId="77777777" w:rsidR="002936B1" w:rsidRPr="002936B1" w:rsidRDefault="002936B1" w:rsidP="002936B1">
      <w:pPr>
        <w:pStyle w:val="ListParagraph"/>
        <w:ind w:left="587"/>
        <w:rPr>
          <w:rFonts w:ascii="Arial" w:hAnsi="Arial" w:cs="Arial"/>
          <w:b/>
        </w:rPr>
      </w:pPr>
    </w:p>
    <w:p w14:paraId="2ECEC8E3" w14:textId="77777777" w:rsidR="002936B1" w:rsidRDefault="00D970E1" w:rsidP="00C7146A">
      <w:pPr>
        <w:pStyle w:val="ListParagraph"/>
        <w:numPr>
          <w:ilvl w:val="0"/>
          <w:numId w:val="4"/>
        </w:numPr>
        <w:rPr>
          <w:rFonts w:ascii="Arial" w:hAnsi="Arial" w:cs="Arial"/>
          <w:b/>
        </w:rPr>
      </w:pPr>
      <w:r w:rsidRPr="002936B1">
        <w:rPr>
          <w:rFonts w:ascii="Arial" w:hAnsi="Arial" w:cs="Arial"/>
          <w:b/>
        </w:rPr>
        <w:t>Data Security</w:t>
      </w:r>
    </w:p>
    <w:p w14:paraId="0C66D350" w14:textId="77777777" w:rsidR="002936B1" w:rsidRPr="002936B1" w:rsidRDefault="00D970E1" w:rsidP="00F67049">
      <w:pPr>
        <w:pStyle w:val="ListParagraph"/>
        <w:numPr>
          <w:ilvl w:val="1"/>
          <w:numId w:val="4"/>
        </w:numPr>
        <w:ind w:left="643"/>
        <w:rPr>
          <w:rFonts w:ascii="Arial" w:hAnsi="Arial" w:cs="Arial"/>
          <w:b/>
        </w:rPr>
      </w:pPr>
      <w:r w:rsidRPr="002936B1">
        <w:rPr>
          <w:rFonts w:ascii="Arial" w:hAnsi="Arial" w:cs="Arial"/>
        </w:rPr>
        <w:t xml:space="preserve">HASU has taken steps to ensure that the </w:t>
      </w:r>
      <w:r w:rsidR="00A6103D" w:rsidRPr="002936B1">
        <w:rPr>
          <w:rFonts w:ascii="Arial" w:hAnsi="Arial" w:cs="Arial"/>
        </w:rPr>
        <w:t>appropriate</w:t>
      </w:r>
      <w:r w:rsidRPr="002936B1">
        <w:rPr>
          <w:rFonts w:ascii="Arial" w:hAnsi="Arial" w:cs="Arial"/>
        </w:rPr>
        <w:t xml:space="preserve"> technical and organisational measures are in place </w:t>
      </w:r>
      <w:proofErr w:type="gramStart"/>
      <w:r w:rsidRPr="002936B1">
        <w:rPr>
          <w:rFonts w:ascii="Arial" w:hAnsi="Arial" w:cs="Arial"/>
        </w:rPr>
        <w:t>in order to</w:t>
      </w:r>
      <w:proofErr w:type="gramEnd"/>
      <w:r w:rsidRPr="002936B1">
        <w:rPr>
          <w:rFonts w:ascii="Arial" w:hAnsi="Arial" w:cs="Arial"/>
        </w:rPr>
        <w:t xml:space="preserve"> protect the security of the data processed. </w:t>
      </w:r>
      <w:r w:rsidR="00441E81" w:rsidRPr="002936B1">
        <w:rPr>
          <w:rFonts w:ascii="Arial" w:hAnsi="Arial" w:cs="Arial"/>
        </w:rPr>
        <w:t>Many of these security measures are shared by Harper Adams University when we share their network.</w:t>
      </w:r>
    </w:p>
    <w:p w14:paraId="306B9E6D" w14:textId="77777777" w:rsidR="002936B1" w:rsidRPr="002936B1" w:rsidRDefault="002936B1" w:rsidP="002936B1">
      <w:pPr>
        <w:pStyle w:val="ListParagraph"/>
        <w:ind w:left="643"/>
        <w:rPr>
          <w:rFonts w:ascii="Arial" w:hAnsi="Arial" w:cs="Arial"/>
          <w:b/>
        </w:rPr>
      </w:pPr>
    </w:p>
    <w:p w14:paraId="30FD1D62" w14:textId="77777777" w:rsidR="002936B1" w:rsidRDefault="00A6051D" w:rsidP="00F67049">
      <w:pPr>
        <w:pStyle w:val="ListParagraph"/>
        <w:numPr>
          <w:ilvl w:val="0"/>
          <w:numId w:val="4"/>
        </w:numPr>
        <w:rPr>
          <w:rFonts w:ascii="Arial" w:hAnsi="Arial" w:cs="Arial"/>
          <w:b/>
        </w:rPr>
      </w:pPr>
      <w:r w:rsidRPr="002936B1">
        <w:rPr>
          <w:rFonts w:ascii="Arial" w:hAnsi="Arial" w:cs="Arial"/>
          <w:b/>
        </w:rPr>
        <w:t>Data Subjects Rights</w:t>
      </w:r>
    </w:p>
    <w:p w14:paraId="3B2237A7" w14:textId="77777777" w:rsidR="002936B1" w:rsidRPr="002936B1" w:rsidRDefault="00A6051D" w:rsidP="00F67049">
      <w:pPr>
        <w:pStyle w:val="ListParagraph"/>
        <w:numPr>
          <w:ilvl w:val="1"/>
          <w:numId w:val="4"/>
        </w:numPr>
        <w:ind w:left="643"/>
        <w:rPr>
          <w:rFonts w:ascii="Arial" w:hAnsi="Arial" w:cs="Arial"/>
          <w:b/>
        </w:rPr>
      </w:pPr>
      <w:r w:rsidRPr="002936B1">
        <w:rPr>
          <w:rFonts w:ascii="Arial" w:hAnsi="Arial" w:cs="Arial"/>
        </w:rPr>
        <w:t xml:space="preserve">Under the UK GDPR </w:t>
      </w:r>
      <w:r w:rsidR="001F5827" w:rsidRPr="002936B1">
        <w:rPr>
          <w:rFonts w:ascii="Arial" w:hAnsi="Arial" w:cs="Arial"/>
        </w:rPr>
        <w:t>all Data Subjects have rights in relation to the</w:t>
      </w:r>
      <w:r w:rsidR="00D76B73" w:rsidRPr="002936B1">
        <w:rPr>
          <w:rFonts w:ascii="Arial" w:hAnsi="Arial" w:cs="Arial"/>
        </w:rPr>
        <w:t xml:space="preserve"> accuracy and</w:t>
      </w:r>
      <w:r w:rsidR="001F5827" w:rsidRPr="002936B1">
        <w:rPr>
          <w:rFonts w:ascii="Arial" w:hAnsi="Arial" w:cs="Arial"/>
        </w:rPr>
        <w:t xml:space="preserve"> access of their data</w:t>
      </w:r>
      <w:r w:rsidR="009213D4" w:rsidRPr="002936B1">
        <w:rPr>
          <w:rFonts w:ascii="Arial" w:hAnsi="Arial" w:cs="Arial"/>
        </w:rPr>
        <w:t xml:space="preserve">. </w:t>
      </w:r>
      <w:r w:rsidR="00FD3822" w:rsidRPr="002936B1">
        <w:rPr>
          <w:rFonts w:ascii="Arial" w:hAnsi="Arial" w:cs="Arial"/>
        </w:rPr>
        <w:t xml:space="preserve">Anyone who would like to make a Subject Access Request can ask for a copy of their data. The Information Commissioner has a </w:t>
      </w:r>
      <w:hyperlink r:id="rId13" w:history="1">
        <w:r w:rsidR="00FD3822" w:rsidRPr="002936B1">
          <w:rPr>
            <w:rStyle w:val="Hyperlink"/>
            <w:rFonts w:ascii="Arial" w:hAnsi="Arial" w:cs="Arial"/>
          </w:rPr>
          <w:t>template for making such requests</w:t>
        </w:r>
      </w:hyperlink>
      <w:r w:rsidR="00C76C0C" w:rsidRPr="002936B1">
        <w:rPr>
          <w:rFonts w:ascii="Arial" w:hAnsi="Arial" w:cs="Arial"/>
        </w:rPr>
        <w:t xml:space="preserve"> </w:t>
      </w:r>
      <w:r w:rsidR="00715275" w:rsidRPr="002936B1">
        <w:rPr>
          <w:rFonts w:ascii="Arial" w:hAnsi="Arial" w:cs="Arial"/>
        </w:rPr>
        <w:t>Once submitted, if it is held, then HASU have a month to provide you with the data requested.</w:t>
      </w:r>
      <w:r w:rsidR="001F5827" w:rsidRPr="002936B1">
        <w:rPr>
          <w:rFonts w:ascii="Arial" w:hAnsi="Arial" w:cs="Arial"/>
        </w:rPr>
        <w:t xml:space="preserve"> </w:t>
      </w:r>
    </w:p>
    <w:p w14:paraId="09DE8472" w14:textId="77777777" w:rsidR="002936B1" w:rsidRPr="002936B1" w:rsidRDefault="00E03DC1" w:rsidP="00F67049">
      <w:pPr>
        <w:pStyle w:val="ListParagraph"/>
        <w:numPr>
          <w:ilvl w:val="1"/>
          <w:numId w:val="4"/>
        </w:numPr>
        <w:ind w:left="643"/>
        <w:rPr>
          <w:rFonts w:ascii="Arial" w:hAnsi="Arial" w:cs="Arial"/>
          <w:b/>
        </w:rPr>
      </w:pPr>
      <w:r w:rsidRPr="002936B1">
        <w:rPr>
          <w:rFonts w:ascii="Arial" w:hAnsi="Arial" w:cs="Arial"/>
        </w:rPr>
        <w:t>We strive to ensure that your data is kept up to date and is accurate. However, if you should become aware of any of your data is incorrect or if you have changed any of the details</w:t>
      </w:r>
      <w:r w:rsidR="00C76C0C" w:rsidRPr="002936B1">
        <w:rPr>
          <w:rFonts w:ascii="Arial" w:hAnsi="Arial" w:cs="Arial"/>
        </w:rPr>
        <w:t xml:space="preserve"> </w:t>
      </w:r>
      <w:r w:rsidRPr="002936B1">
        <w:rPr>
          <w:rFonts w:ascii="Arial" w:hAnsi="Arial" w:cs="Arial"/>
        </w:rPr>
        <w:t xml:space="preserve">that we hold about you, </w:t>
      </w:r>
      <w:r w:rsidR="00C76C0C" w:rsidRPr="002936B1">
        <w:rPr>
          <w:rFonts w:ascii="Arial" w:hAnsi="Arial" w:cs="Arial"/>
        </w:rPr>
        <w:t xml:space="preserve">such as your </w:t>
      </w:r>
      <w:r w:rsidR="0093059A" w:rsidRPr="002936B1">
        <w:rPr>
          <w:rFonts w:ascii="Arial" w:hAnsi="Arial" w:cs="Arial"/>
        </w:rPr>
        <w:t xml:space="preserve">email </w:t>
      </w:r>
      <w:r w:rsidR="00C76C0C" w:rsidRPr="002936B1">
        <w:rPr>
          <w:rFonts w:ascii="Arial" w:hAnsi="Arial" w:cs="Arial"/>
        </w:rPr>
        <w:t xml:space="preserve">address, </w:t>
      </w:r>
      <w:r w:rsidRPr="002936B1">
        <w:rPr>
          <w:rFonts w:ascii="Arial" w:hAnsi="Arial" w:cs="Arial"/>
        </w:rPr>
        <w:t>please contact the HASU office</w:t>
      </w:r>
      <w:r w:rsidR="007636AE" w:rsidRPr="002936B1">
        <w:rPr>
          <w:rFonts w:ascii="Arial" w:hAnsi="Arial" w:cs="Arial"/>
        </w:rPr>
        <w:t xml:space="preserve"> or email </w:t>
      </w:r>
      <w:hyperlink r:id="rId14" w:history="1">
        <w:r w:rsidR="007636AE" w:rsidRPr="002936B1">
          <w:rPr>
            <w:rFonts w:ascii="Arial" w:hAnsi="Arial" w:cs="Arial"/>
          </w:rPr>
          <w:t>studentsunion@harper-adams.ac.uk</w:t>
        </w:r>
      </w:hyperlink>
    </w:p>
    <w:p w14:paraId="64E87C57" w14:textId="77777777" w:rsidR="002936B1" w:rsidRPr="002936B1" w:rsidRDefault="002936B1" w:rsidP="002936B1">
      <w:pPr>
        <w:pStyle w:val="ListParagraph"/>
        <w:ind w:left="643"/>
        <w:rPr>
          <w:rFonts w:ascii="Arial" w:hAnsi="Arial" w:cs="Arial"/>
          <w:b/>
        </w:rPr>
      </w:pPr>
    </w:p>
    <w:p w14:paraId="6559D5BB" w14:textId="77777777" w:rsidR="002936B1" w:rsidRDefault="00A54F6D" w:rsidP="00F67049">
      <w:pPr>
        <w:pStyle w:val="ListParagraph"/>
        <w:numPr>
          <w:ilvl w:val="0"/>
          <w:numId w:val="4"/>
        </w:numPr>
        <w:rPr>
          <w:rFonts w:ascii="Arial" w:hAnsi="Arial" w:cs="Arial"/>
          <w:b/>
        </w:rPr>
      </w:pPr>
      <w:r w:rsidRPr="002936B1">
        <w:rPr>
          <w:rFonts w:ascii="Arial" w:hAnsi="Arial" w:cs="Arial"/>
          <w:b/>
        </w:rPr>
        <w:t>Data loss or security breach</w:t>
      </w:r>
    </w:p>
    <w:p w14:paraId="332CE456" w14:textId="14D2EB13" w:rsidR="002936B1" w:rsidRPr="002936B1" w:rsidRDefault="00A54F6D" w:rsidP="00F67049">
      <w:pPr>
        <w:pStyle w:val="ListParagraph"/>
        <w:numPr>
          <w:ilvl w:val="1"/>
          <w:numId w:val="4"/>
        </w:numPr>
        <w:ind w:left="700"/>
        <w:rPr>
          <w:rFonts w:ascii="Arial" w:hAnsi="Arial" w:cs="Arial"/>
          <w:b/>
        </w:rPr>
      </w:pPr>
      <w:r w:rsidRPr="002936B1">
        <w:rPr>
          <w:rFonts w:ascii="Arial" w:hAnsi="Arial" w:cs="Arial"/>
        </w:rPr>
        <w:t xml:space="preserve">HASU takes the security of all the data that we hold, </w:t>
      </w:r>
      <w:r w:rsidR="009F2C70" w:rsidRPr="002936B1">
        <w:rPr>
          <w:rFonts w:ascii="Arial" w:hAnsi="Arial" w:cs="Arial"/>
        </w:rPr>
        <w:t xml:space="preserve">very seriously. Anyone who becomes aware of any data loss or security breach must report it to either the HASU Director or to the University Service Desk immediately. </w:t>
      </w:r>
      <w:r w:rsidR="00E64302" w:rsidRPr="002936B1">
        <w:rPr>
          <w:rFonts w:ascii="Arial" w:hAnsi="Arial" w:cs="Arial"/>
        </w:rPr>
        <w:t>We</w:t>
      </w:r>
      <w:r w:rsidR="00BE6F93" w:rsidRPr="002936B1">
        <w:rPr>
          <w:rFonts w:ascii="Arial" w:hAnsi="Arial" w:cs="Arial"/>
        </w:rPr>
        <w:t xml:space="preserve"> are required to notify the ICO of any incident without undue delay and not later than 72 hours of becoming aware of it.  </w:t>
      </w:r>
      <w:r w:rsidR="006B12FD" w:rsidRPr="002936B1">
        <w:rPr>
          <w:rFonts w:ascii="Arial" w:hAnsi="Arial" w:cs="Arial"/>
        </w:rPr>
        <w:t xml:space="preserve">Any delay in reporting a data breach may exacerbate the incident and so it is important that it is reported as soon as possible. </w:t>
      </w:r>
    </w:p>
    <w:p w14:paraId="31BA7EF1" w14:textId="77777777" w:rsidR="002936B1" w:rsidRPr="002936B1" w:rsidRDefault="002936B1" w:rsidP="002936B1">
      <w:pPr>
        <w:pStyle w:val="ListParagraph"/>
        <w:ind w:left="700"/>
        <w:rPr>
          <w:rFonts w:ascii="Arial" w:hAnsi="Arial" w:cs="Arial"/>
          <w:b/>
        </w:rPr>
      </w:pPr>
    </w:p>
    <w:p w14:paraId="75E2B80E" w14:textId="77777777" w:rsidR="002936B1" w:rsidRDefault="000A3EA8" w:rsidP="00F67049">
      <w:pPr>
        <w:pStyle w:val="ListParagraph"/>
        <w:numPr>
          <w:ilvl w:val="0"/>
          <w:numId w:val="4"/>
        </w:numPr>
        <w:rPr>
          <w:rFonts w:ascii="Arial" w:hAnsi="Arial" w:cs="Arial"/>
          <w:b/>
        </w:rPr>
      </w:pPr>
      <w:r w:rsidRPr="002936B1">
        <w:rPr>
          <w:rFonts w:ascii="Arial" w:hAnsi="Arial" w:cs="Arial"/>
          <w:b/>
        </w:rPr>
        <w:t>CCTV</w:t>
      </w:r>
      <w:r w:rsidR="000E6BB8" w:rsidRPr="002936B1">
        <w:rPr>
          <w:rFonts w:ascii="Arial" w:hAnsi="Arial" w:cs="Arial"/>
          <w:b/>
        </w:rPr>
        <w:t xml:space="preserve"> </w:t>
      </w:r>
    </w:p>
    <w:p w14:paraId="4A840D3B" w14:textId="77777777" w:rsidR="002936B1" w:rsidRPr="002936B1" w:rsidRDefault="00BC2135" w:rsidP="00F67049">
      <w:pPr>
        <w:pStyle w:val="ListParagraph"/>
        <w:numPr>
          <w:ilvl w:val="1"/>
          <w:numId w:val="4"/>
        </w:numPr>
        <w:ind w:left="700"/>
        <w:rPr>
          <w:rFonts w:ascii="Arial" w:hAnsi="Arial" w:cs="Arial"/>
          <w:b/>
        </w:rPr>
      </w:pPr>
      <w:r w:rsidRPr="002936B1">
        <w:rPr>
          <w:rFonts w:ascii="Arial" w:hAnsi="Arial" w:cs="Arial"/>
        </w:rPr>
        <w:t xml:space="preserve">There is CCTV in use throughout the University, operated by the University. As HASU operates within the buildings and grounds of the University, then the </w:t>
      </w:r>
      <w:r w:rsidR="000E6BB8" w:rsidRPr="002936B1">
        <w:rPr>
          <w:rFonts w:ascii="Arial" w:hAnsi="Arial" w:cs="Arial"/>
        </w:rPr>
        <w:t xml:space="preserve">areas used by SU members are also covered by the CCTV. </w:t>
      </w:r>
    </w:p>
    <w:p w14:paraId="21EFB456" w14:textId="77777777" w:rsidR="002936B1" w:rsidRPr="002936B1" w:rsidRDefault="00DE0F33" w:rsidP="00F67049">
      <w:pPr>
        <w:pStyle w:val="ListParagraph"/>
        <w:numPr>
          <w:ilvl w:val="1"/>
          <w:numId w:val="4"/>
        </w:numPr>
        <w:ind w:left="700"/>
        <w:rPr>
          <w:rFonts w:ascii="Arial" w:hAnsi="Arial" w:cs="Arial"/>
          <w:b/>
        </w:rPr>
      </w:pPr>
      <w:r w:rsidRPr="002936B1">
        <w:rPr>
          <w:rFonts w:ascii="Arial" w:hAnsi="Arial" w:cs="Arial"/>
        </w:rPr>
        <w:t xml:space="preserve"> </w:t>
      </w:r>
      <w:proofErr w:type="gramStart"/>
      <w:r w:rsidRPr="002936B1">
        <w:rPr>
          <w:rFonts w:ascii="Arial" w:hAnsi="Arial" w:cs="Arial"/>
        </w:rPr>
        <w:t>In particular, there</w:t>
      </w:r>
      <w:proofErr w:type="gramEnd"/>
      <w:r w:rsidRPr="002936B1">
        <w:rPr>
          <w:rFonts w:ascii="Arial" w:hAnsi="Arial" w:cs="Arial"/>
        </w:rPr>
        <w:t xml:space="preserve"> is CCTV both within the gym, the HASU bar and the surrounding area. This CCTV helps to ensure the safety and wellbeing of all people who use these facilities. </w:t>
      </w:r>
    </w:p>
    <w:p w14:paraId="22553AB2" w14:textId="6C88F213" w:rsidR="002936B1" w:rsidRPr="00FA68E8" w:rsidRDefault="00E94169" w:rsidP="00FA68E8">
      <w:pPr>
        <w:pStyle w:val="ListParagraph"/>
        <w:numPr>
          <w:ilvl w:val="1"/>
          <w:numId w:val="4"/>
        </w:numPr>
        <w:ind w:left="700"/>
        <w:rPr>
          <w:rFonts w:ascii="Arial" w:hAnsi="Arial" w:cs="Arial"/>
          <w:b/>
        </w:rPr>
      </w:pPr>
      <w:r w:rsidRPr="002936B1">
        <w:rPr>
          <w:rFonts w:ascii="Arial" w:hAnsi="Arial" w:cs="Arial"/>
        </w:rPr>
        <w:t>Under our existing Data Sharing Agreement with the University</w:t>
      </w:r>
      <w:r w:rsidR="004C0561" w:rsidRPr="002936B1">
        <w:rPr>
          <w:rFonts w:ascii="Arial" w:hAnsi="Arial" w:cs="Arial"/>
        </w:rPr>
        <w:t>,</w:t>
      </w:r>
      <w:r w:rsidRPr="002936B1">
        <w:rPr>
          <w:rFonts w:ascii="Arial" w:hAnsi="Arial" w:cs="Arial"/>
        </w:rPr>
        <w:t xml:space="preserve"> HASU ha</w:t>
      </w:r>
      <w:r w:rsidR="00537E83" w:rsidRPr="002936B1">
        <w:rPr>
          <w:rFonts w:ascii="Arial" w:hAnsi="Arial" w:cs="Arial"/>
        </w:rPr>
        <w:t>s</w:t>
      </w:r>
      <w:r w:rsidRPr="002936B1">
        <w:rPr>
          <w:rFonts w:ascii="Arial" w:hAnsi="Arial" w:cs="Arial"/>
        </w:rPr>
        <w:t xml:space="preserve"> </w:t>
      </w:r>
      <w:r w:rsidR="0071437C" w:rsidRPr="002936B1">
        <w:rPr>
          <w:rFonts w:ascii="Arial" w:hAnsi="Arial" w:cs="Arial"/>
        </w:rPr>
        <w:t>access to the C</w:t>
      </w:r>
      <w:r w:rsidR="004C0561" w:rsidRPr="002936B1">
        <w:rPr>
          <w:rFonts w:ascii="Arial" w:hAnsi="Arial" w:cs="Arial"/>
        </w:rPr>
        <w:t>C</w:t>
      </w:r>
      <w:r w:rsidR="0071437C" w:rsidRPr="002936B1">
        <w:rPr>
          <w:rFonts w:ascii="Arial" w:hAnsi="Arial" w:cs="Arial"/>
        </w:rPr>
        <w:t>TV live feed, covering these areas. This allows up to react and for our security to deal with any incidents that occur in these areas</w:t>
      </w:r>
      <w:r w:rsidR="004C0561" w:rsidRPr="002936B1">
        <w:rPr>
          <w:rFonts w:ascii="Arial" w:hAnsi="Arial" w:cs="Arial"/>
        </w:rPr>
        <w:t xml:space="preserve"> in real time</w:t>
      </w:r>
      <w:r w:rsidR="00A417CA" w:rsidRPr="002936B1">
        <w:rPr>
          <w:rFonts w:ascii="Arial" w:hAnsi="Arial" w:cs="Arial"/>
        </w:rPr>
        <w:t>,</w:t>
      </w:r>
      <w:r w:rsidR="004C0561" w:rsidRPr="002936B1">
        <w:rPr>
          <w:rFonts w:ascii="Arial" w:hAnsi="Arial" w:cs="Arial"/>
        </w:rPr>
        <w:t xml:space="preserve"> as well as using the recordings for follow up investigations. </w:t>
      </w:r>
    </w:p>
    <w:p w14:paraId="2A16361C" w14:textId="77777777" w:rsidR="00FA68E8" w:rsidRPr="00FA68E8" w:rsidRDefault="00FA68E8" w:rsidP="00FA68E8">
      <w:pPr>
        <w:pStyle w:val="ListParagraph"/>
        <w:ind w:left="700"/>
        <w:rPr>
          <w:rFonts w:ascii="Arial" w:hAnsi="Arial" w:cs="Arial"/>
          <w:b/>
        </w:rPr>
      </w:pPr>
    </w:p>
    <w:p w14:paraId="7174DF27" w14:textId="77777777" w:rsidR="002936B1" w:rsidRDefault="0043777E" w:rsidP="00F67049">
      <w:pPr>
        <w:pStyle w:val="ListParagraph"/>
        <w:numPr>
          <w:ilvl w:val="0"/>
          <w:numId w:val="4"/>
        </w:numPr>
        <w:rPr>
          <w:rFonts w:ascii="Arial" w:hAnsi="Arial" w:cs="Arial"/>
          <w:b/>
        </w:rPr>
      </w:pPr>
      <w:r w:rsidRPr="002936B1">
        <w:rPr>
          <w:rFonts w:ascii="Arial" w:hAnsi="Arial" w:cs="Arial"/>
          <w:b/>
        </w:rPr>
        <w:t>Cookies</w:t>
      </w:r>
    </w:p>
    <w:p w14:paraId="59683F35" w14:textId="3038CA96" w:rsidR="002936B1" w:rsidRPr="002936B1" w:rsidRDefault="00426271" w:rsidP="00F67049">
      <w:pPr>
        <w:pStyle w:val="ListParagraph"/>
        <w:numPr>
          <w:ilvl w:val="1"/>
          <w:numId w:val="4"/>
        </w:numPr>
        <w:ind w:left="700"/>
        <w:rPr>
          <w:rFonts w:ascii="Arial" w:hAnsi="Arial" w:cs="Arial"/>
          <w:b/>
        </w:rPr>
      </w:pPr>
      <w:r w:rsidRPr="002936B1">
        <w:rPr>
          <w:rFonts w:ascii="Arial" w:hAnsi="Arial" w:cs="Arial"/>
          <w:color w:val="212529"/>
          <w:shd w:val="clear" w:color="auto" w:fill="FFFFFF"/>
        </w:rPr>
        <w:t xml:space="preserve">Harper Adams Students’ Union uses cookies on our websites. </w:t>
      </w:r>
      <w:r w:rsidR="008677FF" w:rsidRPr="002936B1">
        <w:rPr>
          <w:rFonts w:ascii="Arial" w:hAnsi="Arial" w:cs="Arial"/>
          <w:color w:val="212529"/>
          <w:shd w:val="clear" w:color="auto" w:fill="FFFFFF"/>
        </w:rPr>
        <w:t xml:space="preserve">Cookies are small text files that store information on your computer or smart device when you access certain websites. Cookies allow us to recognise your device when you visit our </w:t>
      </w:r>
      <w:r w:rsidR="00FA68E8">
        <w:rPr>
          <w:rFonts w:ascii="Arial" w:hAnsi="Arial" w:cs="Arial"/>
          <w:color w:val="212529"/>
          <w:shd w:val="clear" w:color="auto" w:fill="FFFFFF"/>
        </w:rPr>
        <w:t>s</w:t>
      </w:r>
      <w:r w:rsidR="008677FF" w:rsidRPr="002936B1">
        <w:rPr>
          <w:rFonts w:ascii="Arial" w:hAnsi="Arial" w:cs="Arial"/>
          <w:color w:val="212529"/>
          <w:shd w:val="clear" w:color="auto" w:fill="FFFFFF"/>
        </w:rPr>
        <w:t xml:space="preserve">ites and they </w:t>
      </w:r>
      <w:r w:rsidR="008677FF" w:rsidRPr="002936B1">
        <w:rPr>
          <w:rFonts w:ascii="Arial" w:hAnsi="Arial" w:cs="Arial"/>
          <w:color w:val="212529"/>
          <w:shd w:val="clear" w:color="auto" w:fill="FFFFFF"/>
        </w:rPr>
        <w:lastRenderedPageBreak/>
        <w:t>enable us to store certain information about your preferences, for example your local store. Cookies make it easier for you to maintain your preferences and help us customise the Sites to suit your preferences.</w:t>
      </w:r>
    </w:p>
    <w:p w14:paraId="60C195BF" w14:textId="77777777" w:rsidR="002936B1" w:rsidRPr="002936B1" w:rsidRDefault="008677FF" w:rsidP="002936B1">
      <w:pPr>
        <w:pStyle w:val="ListParagraph"/>
        <w:numPr>
          <w:ilvl w:val="1"/>
          <w:numId w:val="4"/>
        </w:numPr>
        <w:ind w:left="700"/>
        <w:rPr>
          <w:rFonts w:ascii="Arial" w:hAnsi="Arial" w:cs="Arial"/>
          <w:b/>
        </w:rPr>
      </w:pPr>
      <w:r w:rsidRPr="002936B1">
        <w:rPr>
          <w:rFonts w:ascii="Arial" w:hAnsi="Arial" w:cs="Arial"/>
          <w:color w:val="212529"/>
          <w:shd w:val="clear" w:color="auto" w:fill="FFFFFF"/>
        </w:rPr>
        <w:t>More Information about how we use cookies can be found here</w:t>
      </w:r>
      <w:r w:rsidR="00400FFC" w:rsidRPr="002936B1">
        <w:rPr>
          <w:rFonts w:ascii="Arial" w:hAnsi="Arial" w:cs="Arial"/>
        </w:rPr>
        <w:t xml:space="preserve"> </w:t>
      </w:r>
      <w:hyperlink r:id="rId15" w:history="1">
        <w:r w:rsidR="00400FFC" w:rsidRPr="002936B1">
          <w:rPr>
            <w:rStyle w:val="Hyperlink"/>
            <w:rFonts w:ascii="Arial" w:hAnsi="Arial" w:cs="Arial"/>
          </w:rPr>
          <w:t>Cookies Policy (harpersu.com)</w:t>
        </w:r>
      </w:hyperlink>
    </w:p>
    <w:p w14:paraId="3373E2B2" w14:textId="77777777" w:rsidR="002936B1" w:rsidRDefault="002936B1" w:rsidP="002936B1">
      <w:pPr>
        <w:pStyle w:val="ListParagraph"/>
        <w:ind w:left="700"/>
        <w:rPr>
          <w:rFonts w:ascii="Arial" w:hAnsi="Arial" w:cs="Arial"/>
          <w:b/>
        </w:rPr>
      </w:pPr>
    </w:p>
    <w:p w14:paraId="7964C7DE" w14:textId="77777777" w:rsidR="002936B1" w:rsidRDefault="007068B8" w:rsidP="002936B1">
      <w:pPr>
        <w:pStyle w:val="ListParagraph"/>
        <w:numPr>
          <w:ilvl w:val="0"/>
          <w:numId w:val="4"/>
        </w:numPr>
        <w:rPr>
          <w:rFonts w:ascii="Arial" w:hAnsi="Arial" w:cs="Arial"/>
          <w:b/>
        </w:rPr>
      </w:pPr>
      <w:r w:rsidRPr="002936B1">
        <w:rPr>
          <w:rFonts w:ascii="Arial" w:hAnsi="Arial" w:cs="Arial"/>
          <w:b/>
        </w:rPr>
        <w:t>Staff Responsibilities</w:t>
      </w:r>
    </w:p>
    <w:p w14:paraId="6C2AA731" w14:textId="77777777" w:rsidR="002936B1" w:rsidRPr="002936B1" w:rsidRDefault="002936B1" w:rsidP="002936B1">
      <w:pPr>
        <w:pStyle w:val="ListParagraph"/>
        <w:numPr>
          <w:ilvl w:val="1"/>
          <w:numId w:val="4"/>
        </w:numPr>
        <w:ind w:left="643"/>
        <w:rPr>
          <w:rFonts w:ascii="Arial" w:hAnsi="Arial" w:cs="Arial"/>
          <w:b/>
        </w:rPr>
      </w:pPr>
      <w:r>
        <w:rPr>
          <w:rFonts w:ascii="Arial" w:hAnsi="Arial" w:cs="Arial"/>
          <w:b/>
        </w:rPr>
        <w:t xml:space="preserve"> </w:t>
      </w:r>
      <w:r w:rsidR="007068B8" w:rsidRPr="002936B1">
        <w:rPr>
          <w:rFonts w:ascii="Arial" w:hAnsi="Arial" w:cs="Arial"/>
          <w:bCs/>
        </w:rPr>
        <w:t>All HASU staff</w:t>
      </w:r>
      <w:r w:rsidR="007068B8" w:rsidRPr="002936B1">
        <w:rPr>
          <w:rFonts w:ascii="Arial" w:hAnsi="Arial" w:cs="Arial"/>
        </w:rPr>
        <w:t xml:space="preserve"> have a responsibility for ensuring that all data is collected, </w:t>
      </w:r>
      <w:proofErr w:type="gramStart"/>
      <w:r w:rsidR="007068B8" w:rsidRPr="002936B1">
        <w:rPr>
          <w:rFonts w:ascii="Arial" w:hAnsi="Arial" w:cs="Arial"/>
        </w:rPr>
        <w:t>stored</w:t>
      </w:r>
      <w:proofErr w:type="gramEnd"/>
      <w:r w:rsidR="007068B8" w:rsidRPr="002936B1">
        <w:rPr>
          <w:rFonts w:ascii="Arial" w:hAnsi="Arial" w:cs="Arial"/>
        </w:rPr>
        <w:t xml:space="preserve"> and handled appropriately, in line with this policy and the other HASU policies relating to data protection legislation. </w:t>
      </w:r>
    </w:p>
    <w:p w14:paraId="3B5A3A6A" w14:textId="77777777" w:rsidR="002936B1" w:rsidRPr="002936B1" w:rsidRDefault="002936B1" w:rsidP="002936B1">
      <w:pPr>
        <w:pStyle w:val="ListParagraph"/>
        <w:numPr>
          <w:ilvl w:val="1"/>
          <w:numId w:val="4"/>
        </w:numPr>
        <w:ind w:left="643"/>
        <w:rPr>
          <w:rFonts w:ascii="Arial" w:hAnsi="Arial" w:cs="Arial"/>
          <w:b/>
        </w:rPr>
      </w:pPr>
      <w:r>
        <w:rPr>
          <w:rFonts w:ascii="Arial" w:hAnsi="Arial" w:cs="Arial"/>
        </w:rPr>
        <w:t xml:space="preserve"> </w:t>
      </w:r>
      <w:r w:rsidR="007068B8" w:rsidRPr="002936B1">
        <w:rPr>
          <w:rFonts w:ascii="Arial" w:hAnsi="Arial" w:cs="Arial"/>
        </w:rPr>
        <w:t>HASU staff should only access personal data held by the Students</w:t>
      </w:r>
      <w:r w:rsidR="00400FFC" w:rsidRPr="002936B1">
        <w:rPr>
          <w:rFonts w:ascii="Arial" w:hAnsi="Arial" w:cs="Arial"/>
        </w:rPr>
        <w:t>’</w:t>
      </w:r>
      <w:r w:rsidR="007068B8" w:rsidRPr="002936B1">
        <w:rPr>
          <w:rFonts w:ascii="Arial" w:hAnsi="Arial" w:cs="Arial"/>
        </w:rPr>
        <w:t xml:space="preserve"> Union for legitimate and lawful work-related purposes. The data must only be used for the specified and lawful purpose for which it was obtained and processed, in accordance with the privacy notice, provided to the data subject.</w:t>
      </w:r>
    </w:p>
    <w:p w14:paraId="7C6A641D" w14:textId="77777777" w:rsidR="002936B1" w:rsidRPr="002936B1" w:rsidRDefault="002936B1" w:rsidP="002936B1">
      <w:pPr>
        <w:pStyle w:val="ListParagraph"/>
        <w:numPr>
          <w:ilvl w:val="1"/>
          <w:numId w:val="4"/>
        </w:numPr>
        <w:ind w:left="643"/>
        <w:rPr>
          <w:rFonts w:ascii="Arial" w:hAnsi="Arial" w:cs="Arial"/>
          <w:b/>
        </w:rPr>
      </w:pPr>
      <w:r>
        <w:rPr>
          <w:rFonts w:ascii="Arial" w:hAnsi="Arial" w:cs="Arial"/>
        </w:rPr>
        <w:t xml:space="preserve"> </w:t>
      </w:r>
      <w:r w:rsidR="007068B8" w:rsidRPr="002936B1">
        <w:rPr>
          <w:rFonts w:ascii="Arial" w:hAnsi="Arial" w:cs="Arial"/>
        </w:rPr>
        <w:t>Personal Data held by HASU must be treated as confidential and must not be shared or discussed informally with any other person. Staff should not make unnecessary copies of any printed documents containing personal data and when work is completed, these documents must by stored securely or disposed of in the confidential waste bins. If confidential waste bins require emptying, a request should be made to the Porters office.</w:t>
      </w:r>
    </w:p>
    <w:p w14:paraId="134A178F" w14:textId="5C8FF2C5" w:rsidR="002936B1" w:rsidRPr="002936B1" w:rsidRDefault="002936B1" w:rsidP="002936B1">
      <w:pPr>
        <w:pStyle w:val="ListParagraph"/>
        <w:numPr>
          <w:ilvl w:val="1"/>
          <w:numId w:val="4"/>
        </w:numPr>
        <w:ind w:left="643"/>
        <w:rPr>
          <w:rFonts w:ascii="Arial" w:hAnsi="Arial" w:cs="Arial"/>
          <w:b/>
        </w:rPr>
      </w:pPr>
      <w:r>
        <w:rPr>
          <w:rFonts w:ascii="Arial" w:hAnsi="Arial" w:cs="Arial"/>
        </w:rPr>
        <w:t xml:space="preserve"> </w:t>
      </w:r>
      <w:r w:rsidR="002E38BF" w:rsidRPr="002936B1">
        <w:rPr>
          <w:rFonts w:ascii="Arial" w:hAnsi="Arial" w:cs="Arial"/>
        </w:rPr>
        <w:t xml:space="preserve">On induction, staff </w:t>
      </w:r>
      <w:r w:rsidR="0043342C" w:rsidRPr="002936B1">
        <w:rPr>
          <w:rFonts w:ascii="Arial" w:hAnsi="Arial" w:cs="Arial"/>
        </w:rPr>
        <w:t xml:space="preserve">must complete </w:t>
      </w:r>
      <w:r w:rsidR="00E96662" w:rsidRPr="002936B1">
        <w:rPr>
          <w:rFonts w:ascii="Arial" w:hAnsi="Arial" w:cs="Arial"/>
        </w:rPr>
        <w:t xml:space="preserve">data protection </w:t>
      </w:r>
      <w:r w:rsidR="0043342C" w:rsidRPr="002936B1">
        <w:rPr>
          <w:rFonts w:ascii="Arial" w:hAnsi="Arial" w:cs="Arial"/>
        </w:rPr>
        <w:t>training</w:t>
      </w:r>
      <w:r w:rsidR="00FA68E8">
        <w:rPr>
          <w:rFonts w:ascii="Arial" w:hAnsi="Arial" w:cs="Arial"/>
        </w:rPr>
        <w:t xml:space="preserve"> with</w:t>
      </w:r>
      <w:r w:rsidR="00501A6E" w:rsidRPr="002936B1">
        <w:rPr>
          <w:rFonts w:ascii="Arial" w:hAnsi="Arial" w:cs="Arial"/>
        </w:rPr>
        <w:t xml:space="preserve"> </w:t>
      </w:r>
      <w:r w:rsidR="00FA68E8">
        <w:rPr>
          <w:rFonts w:ascii="Arial" w:hAnsi="Arial" w:cs="Arial"/>
        </w:rPr>
        <w:t>a</w:t>
      </w:r>
      <w:r w:rsidR="0015112C" w:rsidRPr="002936B1">
        <w:rPr>
          <w:rFonts w:ascii="Arial" w:hAnsi="Arial" w:cs="Arial"/>
        </w:rPr>
        <w:t xml:space="preserve"> central record of training </w:t>
      </w:r>
      <w:r w:rsidR="00FA68E8">
        <w:rPr>
          <w:rFonts w:ascii="Arial" w:hAnsi="Arial" w:cs="Arial"/>
        </w:rPr>
        <w:t>being</w:t>
      </w:r>
      <w:r w:rsidR="0015112C" w:rsidRPr="002936B1">
        <w:rPr>
          <w:rFonts w:ascii="Arial" w:hAnsi="Arial" w:cs="Arial"/>
        </w:rPr>
        <w:t xml:space="preserve"> held.  </w:t>
      </w:r>
    </w:p>
    <w:p w14:paraId="5F24AD70" w14:textId="06C55D10" w:rsidR="002936B1" w:rsidRPr="002936B1" w:rsidRDefault="002936B1" w:rsidP="002936B1">
      <w:pPr>
        <w:pStyle w:val="ListParagraph"/>
        <w:numPr>
          <w:ilvl w:val="1"/>
          <w:numId w:val="4"/>
        </w:numPr>
        <w:ind w:left="643"/>
        <w:rPr>
          <w:rFonts w:ascii="Arial" w:hAnsi="Arial" w:cs="Arial"/>
          <w:b/>
        </w:rPr>
      </w:pPr>
      <w:r>
        <w:rPr>
          <w:rFonts w:ascii="Arial" w:hAnsi="Arial" w:cs="Arial"/>
        </w:rPr>
        <w:t xml:space="preserve"> </w:t>
      </w:r>
      <w:r w:rsidR="00B913E4" w:rsidRPr="002936B1">
        <w:rPr>
          <w:rFonts w:ascii="Arial" w:hAnsi="Arial" w:cs="Arial"/>
          <w:bCs/>
        </w:rPr>
        <w:t>HASU takes the security of all the data that we hold, very seriously. Anyone who becomes aware of any data loss or security breach must report it to either the HASU Director or to the University Service Desk immediately. You are required to notify the ICO of any incident without undue delay and not later than 72 hours of becoming aware of it.  Any delay in reporting a data breach may exacerbate the incident and so it is important that it is reported as soon as possible.</w:t>
      </w:r>
    </w:p>
    <w:p w14:paraId="35591D9E" w14:textId="77777777" w:rsidR="002936B1" w:rsidRPr="002936B1" w:rsidRDefault="002936B1" w:rsidP="002936B1">
      <w:pPr>
        <w:pStyle w:val="ListParagraph"/>
        <w:numPr>
          <w:ilvl w:val="1"/>
          <w:numId w:val="4"/>
        </w:numPr>
        <w:ind w:left="643"/>
        <w:rPr>
          <w:rFonts w:ascii="Arial" w:hAnsi="Arial" w:cs="Arial"/>
          <w:b/>
        </w:rPr>
      </w:pPr>
      <w:r>
        <w:rPr>
          <w:rFonts w:ascii="Arial" w:hAnsi="Arial" w:cs="Arial"/>
          <w:bCs/>
        </w:rPr>
        <w:t xml:space="preserve"> </w:t>
      </w:r>
      <w:r w:rsidR="007068B8" w:rsidRPr="002936B1">
        <w:rPr>
          <w:rFonts w:ascii="Arial" w:hAnsi="Arial" w:cs="Arial"/>
          <w:bCs/>
        </w:rPr>
        <w:t xml:space="preserve">Staff must only use official HASU email accounts for performing HASU work and business. Personal email accounts may not be secure and there is a high risk of personal data on these accounts being accessed by unauthorised persons. Staff must not auto-forward any emails from their HASU email account into a personal email account. All work-related data must be saved to the University networked drives and must </w:t>
      </w:r>
      <w:r w:rsidR="008E7B93" w:rsidRPr="002936B1">
        <w:rPr>
          <w:rFonts w:ascii="Arial" w:hAnsi="Arial" w:cs="Arial"/>
          <w:bCs/>
        </w:rPr>
        <w:t xml:space="preserve">not </w:t>
      </w:r>
      <w:r w:rsidR="007068B8" w:rsidRPr="002936B1">
        <w:rPr>
          <w:rFonts w:ascii="Arial" w:hAnsi="Arial" w:cs="Arial"/>
          <w:bCs/>
        </w:rPr>
        <w:t xml:space="preserve">be saved to portable or personal media. Staff must not introduce any unauthorised software on the HASU systems as this may jeopardise the security of the computer systems. </w:t>
      </w:r>
    </w:p>
    <w:p w14:paraId="1B5CB324" w14:textId="77777777" w:rsidR="002936B1" w:rsidRPr="002936B1" w:rsidRDefault="002936B1" w:rsidP="002936B1">
      <w:pPr>
        <w:pStyle w:val="ListParagraph"/>
        <w:numPr>
          <w:ilvl w:val="1"/>
          <w:numId w:val="4"/>
        </w:numPr>
        <w:ind w:left="643"/>
        <w:rPr>
          <w:rFonts w:ascii="Arial" w:hAnsi="Arial" w:cs="Arial"/>
          <w:b/>
        </w:rPr>
      </w:pPr>
      <w:r>
        <w:rPr>
          <w:rFonts w:ascii="Arial" w:hAnsi="Arial" w:cs="Arial"/>
          <w:bCs/>
        </w:rPr>
        <w:t xml:space="preserve"> </w:t>
      </w:r>
      <w:r w:rsidR="00EC0137" w:rsidRPr="002936B1">
        <w:rPr>
          <w:rFonts w:ascii="Arial" w:hAnsi="Arial" w:cs="Arial"/>
          <w:bCs/>
        </w:rPr>
        <w:t>Staff should not routinely collect personal data as part of campaigns.  Where personal data</w:t>
      </w:r>
      <w:r w:rsidR="007A6B3D" w:rsidRPr="002936B1">
        <w:rPr>
          <w:rFonts w:ascii="Arial" w:hAnsi="Arial" w:cs="Arial"/>
          <w:bCs/>
        </w:rPr>
        <w:t xml:space="preserve"> is collected</w:t>
      </w:r>
      <w:r w:rsidR="00530BFC" w:rsidRPr="002936B1">
        <w:rPr>
          <w:rFonts w:ascii="Arial" w:hAnsi="Arial" w:cs="Arial"/>
          <w:bCs/>
        </w:rPr>
        <w:t xml:space="preserve"> for research purposes</w:t>
      </w:r>
      <w:r w:rsidR="007A6B3D" w:rsidRPr="002936B1">
        <w:rPr>
          <w:rFonts w:ascii="Arial" w:hAnsi="Arial" w:cs="Arial"/>
          <w:bCs/>
        </w:rPr>
        <w:t xml:space="preserve">, it must be </w:t>
      </w:r>
      <w:r w:rsidR="00BD208B" w:rsidRPr="002936B1">
        <w:rPr>
          <w:rFonts w:ascii="Arial" w:hAnsi="Arial" w:cs="Arial"/>
          <w:bCs/>
        </w:rPr>
        <w:t xml:space="preserve">held in accordance with this policy and data protection legislation.  </w:t>
      </w:r>
    </w:p>
    <w:p w14:paraId="303579BC" w14:textId="77777777" w:rsidR="002936B1" w:rsidRPr="002936B1" w:rsidRDefault="002936B1" w:rsidP="002936B1">
      <w:pPr>
        <w:pStyle w:val="ListParagraph"/>
        <w:numPr>
          <w:ilvl w:val="1"/>
          <w:numId w:val="4"/>
        </w:numPr>
        <w:ind w:left="643"/>
        <w:rPr>
          <w:rFonts w:ascii="Arial" w:hAnsi="Arial" w:cs="Arial"/>
          <w:b/>
        </w:rPr>
      </w:pPr>
      <w:r>
        <w:rPr>
          <w:rFonts w:ascii="Arial" w:hAnsi="Arial" w:cs="Arial"/>
          <w:bCs/>
        </w:rPr>
        <w:t xml:space="preserve"> </w:t>
      </w:r>
      <w:r w:rsidR="007068B8" w:rsidRPr="002936B1">
        <w:rPr>
          <w:rFonts w:ascii="Arial" w:hAnsi="Arial" w:cs="Arial"/>
          <w:bCs/>
        </w:rPr>
        <w:t xml:space="preserve">Passwords used to access any of the computer systems must comply with the complexity requirements of the University and be changed at least every 6 months.  If any staff member suspects that their password has been compromised, they must change the password immediately. This can be done by keying Control/Alt/Delete at the same time and selecting ‘Change Password’. All login and password credentials are personal to </w:t>
      </w:r>
      <w:r w:rsidR="001520A3" w:rsidRPr="002936B1">
        <w:rPr>
          <w:rFonts w:ascii="Arial" w:hAnsi="Arial" w:cs="Arial"/>
          <w:bCs/>
        </w:rPr>
        <w:t>a</w:t>
      </w:r>
      <w:r w:rsidR="007068B8" w:rsidRPr="002936B1">
        <w:rPr>
          <w:rFonts w:ascii="Arial" w:hAnsi="Arial" w:cs="Arial"/>
          <w:bCs/>
        </w:rPr>
        <w:t xml:space="preserve">n individual. These credentials must never be shared with any other person. </w:t>
      </w:r>
    </w:p>
    <w:p w14:paraId="455571A3" w14:textId="77777777" w:rsidR="002936B1" w:rsidRPr="002936B1" w:rsidRDefault="002936B1" w:rsidP="002936B1">
      <w:pPr>
        <w:pStyle w:val="ListParagraph"/>
        <w:numPr>
          <w:ilvl w:val="1"/>
          <w:numId w:val="4"/>
        </w:numPr>
        <w:ind w:left="643"/>
        <w:rPr>
          <w:rFonts w:ascii="Arial" w:hAnsi="Arial" w:cs="Arial"/>
          <w:b/>
        </w:rPr>
      </w:pPr>
      <w:r>
        <w:rPr>
          <w:rFonts w:ascii="Arial" w:hAnsi="Arial" w:cs="Arial"/>
          <w:bCs/>
        </w:rPr>
        <w:t xml:space="preserve"> </w:t>
      </w:r>
      <w:r w:rsidR="007068B8" w:rsidRPr="002936B1">
        <w:rPr>
          <w:rFonts w:ascii="Arial" w:hAnsi="Arial" w:cs="Arial"/>
          <w:bCs/>
        </w:rPr>
        <w:t xml:space="preserve">If you are working on your computer and you leave your desk, you should always lock your screen </w:t>
      </w:r>
      <w:proofErr w:type="gramStart"/>
      <w:r w:rsidR="007068B8" w:rsidRPr="002936B1">
        <w:rPr>
          <w:rFonts w:ascii="Arial" w:hAnsi="Arial" w:cs="Arial"/>
          <w:bCs/>
        </w:rPr>
        <w:t>in order to</w:t>
      </w:r>
      <w:proofErr w:type="gramEnd"/>
      <w:r w:rsidR="007068B8" w:rsidRPr="002936B1">
        <w:rPr>
          <w:rFonts w:ascii="Arial" w:hAnsi="Arial" w:cs="Arial"/>
          <w:bCs/>
        </w:rPr>
        <w:t xml:space="preserve"> prevent any unauthorised access during your absence. This can be done by pressing the Windows key and ‘L’ on your keyboard. </w:t>
      </w:r>
    </w:p>
    <w:p w14:paraId="21FB6FAD" w14:textId="07AE5091" w:rsidR="007068B8" w:rsidRPr="002936B1" w:rsidRDefault="007068B8" w:rsidP="002936B1">
      <w:pPr>
        <w:pStyle w:val="ListParagraph"/>
        <w:numPr>
          <w:ilvl w:val="1"/>
          <w:numId w:val="4"/>
        </w:numPr>
        <w:ind w:left="473"/>
        <w:rPr>
          <w:rFonts w:ascii="Arial" w:hAnsi="Arial" w:cs="Arial"/>
          <w:b/>
        </w:rPr>
      </w:pPr>
      <w:r w:rsidRPr="002936B1">
        <w:rPr>
          <w:rFonts w:ascii="Arial" w:hAnsi="Arial" w:cs="Arial"/>
          <w:bCs/>
        </w:rPr>
        <w:t xml:space="preserve">A deliberate or negligent breach of this policy may result in disciplinary action being taken against a staff member in accordance with our disciplinary procedure. </w:t>
      </w:r>
    </w:p>
    <w:p w14:paraId="0D24120F" w14:textId="77777777" w:rsidR="008677FF" w:rsidRPr="00FB757C" w:rsidRDefault="008677FF" w:rsidP="00F67049">
      <w:pPr>
        <w:rPr>
          <w:rFonts w:ascii="Arial" w:hAnsi="Arial" w:cs="Arial"/>
        </w:rPr>
      </w:pPr>
    </w:p>
    <w:p w14:paraId="73EE1B96" w14:textId="77777777" w:rsidR="006B62E3" w:rsidRPr="00FB757C" w:rsidRDefault="006B62E3" w:rsidP="00511C9C">
      <w:pPr>
        <w:spacing w:after="0"/>
        <w:rPr>
          <w:rFonts w:ascii="Arial" w:hAnsi="Arial" w:cs="Arial"/>
        </w:rPr>
      </w:pPr>
    </w:p>
    <w:p w14:paraId="3B909ADB" w14:textId="59920196" w:rsidR="006B62E3" w:rsidRPr="00FB757C" w:rsidRDefault="006B62E3" w:rsidP="00511C9C">
      <w:pPr>
        <w:spacing w:after="0"/>
        <w:rPr>
          <w:rFonts w:ascii="Arial" w:hAnsi="Arial" w:cs="Arial"/>
        </w:rPr>
      </w:pPr>
    </w:p>
    <w:p w14:paraId="0967436A" w14:textId="5AF0C015" w:rsidR="006B62E3" w:rsidRPr="00FB757C" w:rsidRDefault="006B62E3" w:rsidP="00FA68E8">
      <w:pPr>
        <w:jc w:val="center"/>
        <w:rPr>
          <w:rFonts w:ascii="Arial" w:hAnsi="Arial" w:cs="Arial"/>
        </w:rPr>
      </w:pPr>
      <w:r w:rsidRPr="00FB757C">
        <w:rPr>
          <w:rFonts w:ascii="Arial" w:hAnsi="Arial" w:cs="Arial"/>
        </w:rPr>
        <w:t>Appendix 1</w:t>
      </w:r>
    </w:p>
    <w:p w14:paraId="6AB953CC" w14:textId="01AD8929" w:rsidR="006B62E3" w:rsidRPr="00FB757C" w:rsidRDefault="006B62E3" w:rsidP="006B62E3">
      <w:pPr>
        <w:spacing w:after="0"/>
        <w:jc w:val="center"/>
        <w:rPr>
          <w:rFonts w:ascii="Arial" w:hAnsi="Arial" w:cs="Arial"/>
        </w:rPr>
      </w:pPr>
    </w:p>
    <w:p w14:paraId="41895302" w14:textId="60851CD7" w:rsidR="006B62E3" w:rsidRPr="00FB757C" w:rsidRDefault="006B62E3" w:rsidP="006B62E3">
      <w:pPr>
        <w:rPr>
          <w:rFonts w:ascii="Arial" w:hAnsi="Arial" w:cs="Arial"/>
          <w:b/>
          <w:noProof/>
          <w:sz w:val="24"/>
        </w:rPr>
      </w:pPr>
    </w:p>
    <w:p w14:paraId="4C424A0B" w14:textId="41DE715D" w:rsidR="006B62E3" w:rsidRPr="00FB757C" w:rsidRDefault="006B62E3" w:rsidP="006B62E3">
      <w:pPr>
        <w:rPr>
          <w:rFonts w:ascii="Arial" w:hAnsi="Arial" w:cs="Arial"/>
          <w:b/>
          <w:sz w:val="24"/>
        </w:rPr>
      </w:pPr>
    </w:p>
    <w:p w14:paraId="261F6B6E" w14:textId="6DB04656" w:rsidR="006B62E3" w:rsidRPr="00FB757C" w:rsidRDefault="002936B1" w:rsidP="006B62E3">
      <w:pPr>
        <w:rPr>
          <w:rFonts w:ascii="Arial" w:hAnsi="Arial" w:cs="Arial"/>
          <w:b/>
          <w:sz w:val="24"/>
        </w:rPr>
      </w:pPr>
      <w:r w:rsidRPr="00FB757C">
        <w:rPr>
          <w:rFonts w:ascii="Arial" w:hAnsi="Arial" w:cs="Arial"/>
          <w:b/>
          <w:noProof/>
          <w:sz w:val="66"/>
        </w:rPr>
        <w:drawing>
          <wp:anchor distT="0" distB="0" distL="114300" distR="114300" simplePos="0" relativeHeight="251658242" behindDoc="0" locked="0" layoutInCell="1" allowOverlap="1" wp14:anchorId="27ABEFC7" wp14:editId="148ED82B">
            <wp:simplePos x="0" y="0"/>
            <wp:positionH relativeFrom="column">
              <wp:posOffset>1352550</wp:posOffset>
            </wp:positionH>
            <wp:positionV relativeFrom="page">
              <wp:posOffset>2019300</wp:posOffset>
            </wp:positionV>
            <wp:extent cx="2857500" cy="819150"/>
            <wp:effectExtent l="0" t="0" r="0" b="0"/>
            <wp:wrapThrough wrapText="bothSides">
              <wp:wrapPolygon edited="0">
                <wp:start x="0" y="0"/>
                <wp:lineTo x="0" y="21098"/>
                <wp:lineTo x="21456" y="21098"/>
                <wp:lineTo x="21456" y="0"/>
                <wp:lineTo x="0" y="0"/>
              </wp:wrapPolygon>
            </wp:wrapThrough>
            <wp:docPr id="1058952336" name="Picture 1058952336"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952336" name="Picture 1058952336" descr="A blue and white sign with white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57500" cy="819150"/>
                    </a:xfrm>
                    <a:prstGeom prst="rect">
                      <a:avLst/>
                    </a:prstGeom>
                  </pic:spPr>
                </pic:pic>
              </a:graphicData>
            </a:graphic>
          </wp:anchor>
        </w:drawing>
      </w:r>
    </w:p>
    <w:p w14:paraId="1E690FDD" w14:textId="77777777" w:rsidR="006B62E3" w:rsidRPr="00FB757C" w:rsidRDefault="006B62E3" w:rsidP="006B62E3">
      <w:pPr>
        <w:rPr>
          <w:rFonts w:ascii="Arial" w:hAnsi="Arial" w:cs="Arial"/>
          <w:b/>
          <w:sz w:val="24"/>
        </w:rPr>
      </w:pPr>
    </w:p>
    <w:p w14:paraId="3F924DE7" w14:textId="77777777" w:rsidR="006B62E3" w:rsidRPr="00FB757C" w:rsidRDefault="006B62E3" w:rsidP="006B62E3">
      <w:pPr>
        <w:rPr>
          <w:rFonts w:ascii="Arial" w:hAnsi="Arial" w:cs="Arial"/>
          <w:b/>
          <w:sz w:val="24"/>
        </w:rPr>
      </w:pPr>
    </w:p>
    <w:p w14:paraId="667BF7A3" w14:textId="77777777" w:rsidR="006B62E3" w:rsidRPr="00FB757C" w:rsidRDefault="006B62E3" w:rsidP="002936B1">
      <w:pPr>
        <w:rPr>
          <w:rFonts w:ascii="Arial" w:hAnsi="Arial" w:cs="Arial"/>
          <w:b/>
          <w:sz w:val="66"/>
        </w:rPr>
      </w:pPr>
    </w:p>
    <w:p w14:paraId="3CD82426" w14:textId="35905E19" w:rsidR="006B62E3" w:rsidRPr="002936B1" w:rsidRDefault="006B62E3" w:rsidP="006B62E3">
      <w:pPr>
        <w:jc w:val="center"/>
        <w:rPr>
          <w:rFonts w:ascii="Arial" w:hAnsi="Arial" w:cs="Arial"/>
          <w:b/>
        </w:rPr>
      </w:pPr>
      <w:r w:rsidRPr="002936B1">
        <w:rPr>
          <w:rFonts w:ascii="Arial" w:hAnsi="Arial" w:cs="Arial"/>
          <w:b/>
        </w:rPr>
        <w:t xml:space="preserve">Harper Adams Student Union Layered Notice </w:t>
      </w:r>
    </w:p>
    <w:p w14:paraId="4AEF89EA" w14:textId="77777777" w:rsidR="006B62E3" w:rsidRPr="002936B1" w:rsidRDefault="006B62E3" w:rsidP="006B62E3">
      <w:pPr>
        <w:jc w:val="center"/>
        <w:rPr>
          <w:rFonts w:ascii="Arial" w:hAnsi="Arial" w:cs="Arial"/>
          <w:b/>
        </w:rPr>
      </w:pPr>
      <w:r w:rsidRPr="002936B1">
        <w:rPr>
          <w:rFonts w:ascii="Arial" w:hAnsi="Arial" w:cs="Arial"/>
          <w:b/>
        </w:rPr>
        <w:t xml:space="preserve">under the provisions of the </w:t>
      </w:r>
    </w:p>
    <w:p w14:paraId="628AB41E" w14:textId="77777777" w:rsidR="006B62E3" w:rsidRPr="002936B1" w:rsidRDefault="006B62E3" w:rsidP="006B62E3">
      <w:pPr>
        <w:jc w:val="center"/>
        <w:rPr>
          <w:rFonts w:ascii="Arial" w:hAnsi="Arial" w:cs="Arial"/>
          <w:b/>
        </w:rPr>
      </w:pPr>
      <w:r w:rsidRPr="002936B1">
        <w:rPr>
          <w:rFonts w:ascii="Arial" w:hAnsi="Arial" w:cs="Arial"/>
          <w:b/>
        </w:rPr>
        <w:t xml:space="preserve">UK GDPR </w:t>
      </w:r>
    </w:p>
    <w:p w14:paraId="7E2CC221" w14:textId="77777777" w:rsidR="006B62E3" w:rsidRPr="002936B1" w:rsidRDefault="006B62E3" w:rsidP="006B62E3">
      <w:pPr>
        <w:jc w:val="center"/>
        <w:rPr>
          <w:rFonts w:ascii="Arial" w:hAnsi="Arial" w:cs="Arial"/>
          <w:b/>
        </w:rPr>
      </w:pPr>
      <w:r w:rsidRPr="002936B1">
        <w:rPr>
          <w:rFonts w:ascii="Arial" w:hAnsi="Arial" w:cs="Arial"/>
          <w:b/>
        </w:rPr>
        <w:t xml:space="preserve">and the </w:t>
      </w:r>
    </w:p>
    <w:p w14:paraId="16206706" w14:textId="77777777" w:rsidR="006B62E3" w:rsidRPr="002936B1" w:rsidRDefault="006B62E3" w:rsidP="006B62E3">
      <w:pPr>
        <w:jc w:val="center"/>
        <w:rPr>
          <w:rFonts w:ascii="Arial" w:hAnsi="Arial" w:cs="Arial"/>
          <w:b/>
        </w:rPr>
      </w:pPr>
      <w:r w:rsidRPr="002936B1">
        <w:rPr>
          <w:rFonts w:ascii="Arial" w:hAnsi="Arial" w:cs="Arial"/>
          <w:b/>
        </w:rPr>
        <w:t>Data Protection Act 2018</w:t>
      </w:r>
    </w:p>
    <w:p w14:paraId="741D0E8B" w14:textId="77777777" w:rsidR="006B62E3" w:rsidRPr="00FB757C" w:rsidRDefault="006B62E3" w:rsidP="006B62E3">
      <w:pPr>
        <w:jc w:val="center"/>
        <w:rPr>
          <w:rFonts w:ascii="Arial" w:hAnsi="Arial" w:cs="Arial"/>
          <w:b/>
          <w:sz w:val="66"/>
        </w:rPr>
      </w:pPr>
    </w:p>
    <w:p w14:paraId="0AB3D680" w14:textId="62DF2040" w:rsidR="006B62E3" w:rsidRPr="00FB757C" w:rsidRDefault="006B62E3" w:rsidP="006B62E3">
      <w:pPr>
        <w:jc w:val="right"/>
        <w:rPr>
          <w:rFonts w:ascii="Arial" w:hAnsi="Arial" w:cs="Arial"/>
          <w:b/>
          <w:sz w:val="66"/>
        </w:rPr>
      </w:pPr>
      <w:r w:rsidRPr="00FB757C">
        <w:rPr>
          <w:rFonts w:ascii="Arial" w:hAnsi="Arial" w:cs="Arial"/>
          <w:b/>
          <w:sz w:val="66"/>
        </w:rPr>
        <w:br w:type="page"/>
      </w:r>
    </w:p>
    <w:p w14:paraId="3038AD64" w14:textId="77777777" w:rsidR="006B62E3" w:rsidRPr="00FB757C" w:rsidRDefault="006B62E3" w:rsidP="006B62E3">
      <w:pPr>
        <w:jc w:val="center"/>
        <w:rPr>
          <w:rFonts w:ascii="Arial" w:hAnsi="Arial" w:cs="Arial"/>
          <w:b/>
          <w:sz w:val="24"/>
        </w:rPr>
      </w:pPr>
      <w:r w:rsidRPr="00FB757C">
        <w:rPr>
          <w:rFonts w:ascii="Arial" w:hAnsi="Arial" w:cs="Arial"/>
          <w:b/>
          <w:sz w:val="24"/>
        </w:rPr>
        <w:lastRenderedPageBreak/>
        <w:t>Layered Notice for Harper Adams Students’ Union</w:t>
      </w:r>
    </w:p>
    <w:p w14:paraId="09609459" w14:textId="77777777" w:rsidR="006B62E3" w:rsidRPr="00FB757C" w:rsidRDefault="006B62E3" w:rsidP="006B62E3">
      <w:pPr>
        <w:rPr>
          <w:rFonts w:ascii="Arial" w:hAnsi="Arial" w:cs="Arial"/>
          <w:b/>
        </w:rPr>
      </w:pPr>
      <w:r w:rsidRPr="00FB757C">
        <w:rPr>
          <w:rFonts w:ascii="Arial" w:hAnsi="Arial" w:cs="Arial"/>
          <w:b/>
        </w:rPr>
        <w:t xml:space="preserve">This layered notice should be read in conjunction with and in addition to any data collection and/or privacy notices attached to forms produced or printed by Harper Adams Students’ Union (HASU). </w:t>
      </w:r>
      <w:bookmarkStart w:id="0" w:name="WhatIsDP"/>
      <w:bookmarkEnd w:id="0"/>
    </w:p>
    <w:p w14:paraId="5927C497" w14:textId="56608941" w:rsidR="006B62E3" w:rsidRPr="00FB757C" w:rsidRDefault="006B62E3" w:rsidP="006B62E3">
      <w:pPr>
        <w:rPr>
          <w:rFonts w:ascii="Arial" w:hAnsi="Arial" w:cs="Arial"/>
          <w:b/>
          <w:color w:val="C00000"/>
        </w:rPr>
      </w:pPr>
      <w:r w:rsidRPr="00FB757C">
        <w:rPr>
          <w:rFonts w:ascii="Arial" w:hAnsi="Arial" w:cs="Arial"/>
          <w:b/>
        </w:rPr>
        <w:t xml:space="preserve">HASU only hold very limited data about its members. This is generally only their student ID, name, gender, email address, postal address, phone number, </w:t>
      </w:r>
      <w:proofErr w:type="gramStart"/>
      <w:r w:rsidRPr="00FB757C">
        <w:rPr>
          <w:rFonts w:ascii="Arial" w:hAnsi="Arial" w:cs="Arial"/>
          <w:b/>
        </w:rPr>
        <w:t>course</w:t>
      </w:r>
      <w:proofErr w:type="gramEnd"/>
      <w:r w:rsidRPr="00FB757C">
        <w:rPr>
          <w:rFonts w:ascii="Arial" w:hAnsi="Arial" w:cs="Arial"/>
          <w:b/>
        </w:rPr>
        <w:t xml:space="preserve"> and year of study details. This allows us to contact specific groups of students concerning events, </w:t>
      </w:r>
      <w:proofErr w:type="gramStart"/>
      <w:r w:rsidRPr="00FB757C">
        <w:rPr>
          <w:rFonts w:ascii="Arial" w:hAnsi="Arial" w:cs="Arial"/>
          <w:b/>
        </w:rPr>
        <w:t>groups</w:t>
      </w:r>
      <w:proofErr w:type="gramEnd"/>
      <w:r w:rsidRPr="00FB757C">
        <w:rPr>
          <w:rFonts w:ascii="Arial" w:hAnsi="Arial" w:cs="Arial"/>
          <w:b/>
        </w:rPr>
        <w:t xml:space="preserve"> or services we provide. We also need to hold data for </w:t>
      </w:r>
      <w:r w:rsidR="00FA68E8" w:rsidRPr="00FB757C">
        <w:rPr>
          <w:rFonts w:ascii="Arial" w:hAnsi="Arial" w:cs="Arial"/>
          <w:b/>
        </w:rPr>
        <w:t>anything</w:t>
      </w:r>
      <w:r w:rsidRPr="00FB757C">
        <w:rPr>
          <w:rFonts w:ascii="Arial" w:hAnsi="Arial" w:cs="Arial"/>
          <w:b/>
        </w:rPr>
        <w:t xml:space="preserve"> you buy from our shop or for any memberships you hold within our groups.</w:t>
      </w:r>
    </w:p>
    <w:p w14:paraId="65ADBFC7" w14:textId="77777777" w:rsidR="006B62E3" w:rsidRPr="00FB757C" w:rsidRDefault="006B62E3" w:rsidP="006B62E3">
      <w:pPr>
        <w:pStyle w:val="Chrisheader1"/>
        <w:rPr>
          <w:rFonts w:ascii="Arial" w:hAnsi="Arial" w:cs="Arial"/>
        </w:rPr>
      </w:pPr>
      <w:r w:rsidRPr="00FB757C">
        <w:rPr>
          <w:rFonts w:ascii="Arial" w:hAnsi="Arial" w:cs="Arial"/>
        </w:rPr>
        <w:t>What is Data Protection?</w:t>
      </w:r>
    </w:p>
    <w:p w14:paraId="55A316D9" w14:textId="77777777" w:rsidR="006B62E3" w:rsidRPr="00FB757C" w:rsidRDefault="006B62E3" w:rsidP="006B62E3">
      <w:pPr>
        <w:spacing w:before="240"/>
        <w:ind w:left="100"/>
        <w:rPr>
          <w:rFonts w:ascii="Arial" w:hAnsi="Arial" w:cs="Arial"/>
        </w:rPr>
      </w:pPr>
      <w:r w:rsidRPr="00FB757C">
        <w:rPr>
          <w:rFonts w:ascii="Arial" w:hAnsi="Arial" w:cs="Arial"/>
        </w:rPr>
        <w:t>HASU complies with data protection legislation guided by the six data protection principles that are outlined in Article 5 of the UK GDPR.</w:t>
      </w:r>
    </w:p>
    <w:p w14:paraId="6CB06FB3" w14:textId="77777777" w:rsidR="006B62E3" w:rsidRPr="00FB757C" w:rsidRDefault="006B62E3" w:rsidP="006B62E3">
      <w:pPr>
        <w:ind w:left="100"/>
        <w:rPr>
          <w:rFonts w:ascii="Arial" w:hAnsi="Arial" w:cs="Arial"/>
        </w:rPr>
      </w:pPr>
      <w:r w:rsidRPr="00FB757C">
        <w:rPr>
          <w:rFonts w:ascii="Arial" w:hAnsi="Arial" w:cs="Arial"/>
        </w:rPr>
        <w:t>Article 5 Principles relating to processing of personal data.</w:t>
      </w:r>
    </w:p>
    <w:p w14:paraId="47BA234F" w14:textId="77777777" w:rsidR="006B62E3" w:rsidRPr="00FB757C" w:rsidRDefault="006B62E3" w:rsidP="006B62E3">
      <w:pPr>
        <w:pStyle w:val="NormalWeb"/>
        <w:shd w:val="clear" w:color="auto" w:fill="FFFFFF"/>
        <w:spacing w:before="0" w:beforeAutospacing="0" w:after="120" w:afterAutospacing="0"/>
        <w:ind w:left="714" w:hanging="357"/>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Personal data shall be:</w:t>
      </w:r>
    </w:p>
    <w:p w14:paraId="4AE95C26" w14:textId="1965EE8F" w:rsidR="006B62E3" w:rsidRPr="00FB757C" w:rsidRDefault="006B62E3" w:rsidP="006B62E3">
      <w:pPr>
        <w:pStyle w:val="NormalWeb"/>
        <w:numPr>
          <w:ilvl w:val="0"/>
          <w:numId w:val="8"/>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Processed lawfully, fairly and in a transparent manner in relation to the data subject (‘lawfulness, fairness and transparency’</w:t>
      </w:r>
      <w:r w:rsidR="00FA68E8" w:rsidRPr="00FB757C">
        <w:rPr>
          <w:rFonts w:ascii="Arial" w:eastAsiaTheme="minorHAnsi" w:hAnsi="Arial" w:cs="Arial"/>
          <w:sz w:val="22"/>
          <w:szCs w:val="22"/>
          <w:lang w:eastAsia="en-US"/>
        </w:rPr>
        <w:t>).</w:t>
      </w:r>
    </w:p>
    <w:p w14:paraId="7580FE76" w14:textId="77777777" w:rsidR="006B62E3" w:rsidRPr="00FB757C" w:rsidRDefault="006B62E3" w:rsidP="006B62E3">
      <w:pPr>
        <w:pStyle w:val="NormalWeb"/>
        <w:numPr>
          <w:ilvl w:val="0"/>
          <w:numId w:val="8"/>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16" w:tgtFrame="_blank" w:history="1">
        <w:r w:rsidRPr="00FB757C">
          <w:rPr>
            <w:rFonts w:ascii="Arial" w:eastAsiaTheme="minorHAnsi" w:hAnsi="Arial" w:cs="Arial"/>
            <w:sz w:val="22"/>
            <w:szCs w:val="22"/>
            <w:lang w:eastAsia="en-US"/>
          </w:rPr>
          <w:t>Article 89(1)</w:t>
        </w:r>
      </w:hyperlink>
      <w:r w:rsidRPr="00FB757C">
        <w:rPr>
          <w:rFonts w:ascii="Arial" w:eastAsiaTheme="minorHAnsi" w:hAnsi="Arial" w:cs="Arial"/>
          <w:sz w:val="22"/>
          <w:szCs w:val="22"/>
          <w:lang w:eastAsia="en-US"/>
        </w:rPr>
        <w:t>, not be considered to be incompatible with the initial purposes (‘purpose limitation’);</w:t>
      </w:r>
    </w:p>
    <w:p w14:paraId="70AEDAD8" w14:textId="4C7FF2C0" w:rsidR="006B62E3" w:rsidRPr="00FB757C" w:rsidRDefault="006B62E3" w:rsidP="006B62E3">
      <w:pPr>
        <w:pStyle w:val="NormalWeb"/>
        <w:numPr>
          <w:ilvl w:val="0"/>
          <w:numId w:val="8"/>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Adequate, </w:t>
      </w:r>
      <w:proofErr w:type="gramStart"/>
      <w:r w:rsidRPr="00FB757C">
        <w:rPr>
          <w:rFonts w:ascii="Arial" w:eastAsiaTheme="minorHAnsi" w:hAnsi="Arial" w:cs="Arial"/>
          <w:sz w:val="22"/>
          <w:szCs w:val="22"/>
          <w:lang w:eastAsia="en-US"/>
        </w:rPr>
        <w:t>relevant</w:t>
      </w:r>
      <w:proofErr w:type="gramEnd"/>
      <w:r w:rsidRPr="00FB757C">
        <w:rPr>
          <w:rFonts w:ascii="Arial" w:eastAsiaTheme="minorHAnsi" w:hAnsi="Arial" w:cs="Arial"/>
          <w:sz w:val="22"/>
          <w:szCs w:val="22"/>
          <w:lang w:eastAsia="en-US"/>
        </w:rPr>
        <w:t xml:space="preserve"> and limited to what is necessary in relation to the purposes for which they are processed (‘data minimisation’</w:t>
      </w:r>
      <w:r w:rsidR="00FA68E8" w:rsidRPr="00FB757C">
        <w:rPr>
          <w:rFonts w:ascii="Arial" w:eastAsiaTheme="minorHAnsi" w:hAnsi="Arial" w:cs="Arial"/>
          <w:sz w:val="22"/>
          <w:szCs w:val="22"/>
          <w:lang w:eastAsia="en-US"/>
        </w:rPr>
        <w:t>).</w:t>
      </w:r>
    </w:p>
    <w:p w14:paraId="7F0E728C" w14:textId="3B90B0CE" w:rsidR="006B62E3" w:rsidRPr="00FB757C" w:rsidRDefault="006B62E3" w:rsidP="006B62E3">
      <w:pPr>
        <w:pStyle w:val="NormalWeb"/>
        <w:numPr>
          <w:ilvl w:val="0"/>
          <w:numId w:val="8"/>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Accurate and, where necessary, kept up to date; every reasonable step must be taken to ensure that personal data that are inaccurate, having regard to the purposes for which they are processed, are </w:t>
      </w:r>
      <w:proofErr w:type="gramStart"/>
      <w:r w:rsidRPr="00FB757C">
        <w:rPr>
          <w:rFonts w:ascii="Arial" w:eastAsiaTheme="minorHAnsi" w:hAnsi="Arial" w:cs="Arial"/>
          <w:sz w:val="22"/>
          <w:szCs w:val="22"/>
          <w:lang w:eastAsia="en-US"/>
        </w:rPr>
        <w:t>erased</w:t>
      </w:r>
      <w:proofErr w:type="gramEnd"/>
      <w:r w:rsidRPr="00FB757C">
        <w:rPr>
          <w:rFonts w:ascii="Arial" w:eastAsiaTheme="minorHAnsi" w:hAnsi="Arial" w:cs="Arial"/>
          <w:sz w:val="22"/>
          <w:szCs w:val="22"/>
          <w:lang w:eastAsia="en-US"/>
        </w:rPr>
        <w:t xml:space="preserve"> or rectified without delay (‘accuracy’</w:t>
      </w:r>
      <w:r w:rsidR="00FA68E8" w:rsidRPr="00FB757C">
        <w:rPr>
          <w:rFonts w:ascii="Arial" w:eastAsiaTheme="minorHAnsi" w:hAnsi="Arial" w:cs="Arial"/>
          <w:sz w:val="22"/>
          <w:szCs w:val="22"/>
          <w:lang w:eastAsia="en-US"/>
        </w:rPr>
        <w:t>).</w:t>
      </w:r>
    </w:p>
    <w:p w14:paraId="684D5C38" w14:textId="77777777" w:rsidR="006B62E3" w:rsidRPr="00FB757C" w:rsidRDefault="006B62E3" w:rsidP="006B62E3">
      <w:pPr>
        <w:pStyle w:val="NormalWeb"/>
        <w:numPr>
          <w:ilvl w:val="0"/>
          <w:numId w:val="8"/>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w:t>
      </w:r>
      <w:hyperlink r:id="rId17" w:tgtFrame="_blank" w:history="1">
        <w:r w:rsidRPr="00FB757C">
          <w:rPr>
            <w:rFonts w:ascii="Arial" w:eastAsiaTheme="minorHAnsi" w:hAnsi="Arial" w:cs="Arial"/>
            <w:sz w:val="22"/>
            <w:szCs w:val="22"/>
            <w:lang w:eastAsia="en-US"/>
          </w:rPr>
          <w:t>Article 89(1)</w:t>
        </w:r>
      </w:hyperlink>
      <w:r w:rsidRPr="00FB757C">
        <w:rPr>
          <w:rFonts w:ascii="Arial" w:eastAsiaTheme="minorHAnsi" w:hAnsi="Arial" w:cs="Arial"/>
          <w:sz w:val="22"/>
          <w:szCs w:val="22"/>
          <w:lang w:eastAsia="en-US"/>
        </w:rPr>
        <w:t> subject to implementation of the appropriate technical and organisational measures required by this Regulation in order to safeguard the rights and freedoms of the data subject (‘storage limitation’);</w:t>
      </w:r>
    </w:p>
    <w:p w14:paraId="7AD7B7D1" w14:textId="77777777" w:rsidR="006B62E3" w:rsidRPr="00FB757C" w:rsidRDefault="006B62E3" w:rsidP="006B62E3">
      <w:pPr>
        <w:pStyle w:val="NormalWeb"/>
        <w:numPr>
          <w:ilvl w:val="0"/>
          <w:numId w:val="8"/>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Processed in a manner that ensures appropriate security of the personal data, including protection against unauthorised or unlawful processing and against accidental loss, </w:t>
      </w:r>
      <w:proofErr w:type="gramStart"/>
      <w:r w:rsidRPr="00FB757C">
        <w:rPr>
          <w:rFonts w:ascii="Arial" w:eastAsiaTheme="minorHAnsi" w:hAnsi="Arial" w:cs="Arial"/>
          <w:sz w:val="22"/>
          <w:szCs w:val="22"/>
          <w:lang w:eastAsia="en-US"/>
        </w:rPr>
        <w:t>destruction</w:t>
      </w:r>
      <w:proofErr w:type="gramEnd"/>
      <w:r w:rsidRPr="00FB757C">
        <w:rPr>
          <w:rFonts w:ascii="Arial" w:eastAsiaTheme="minorHAnsi" w:hAnsi="Arial" w:cs="Arial"/>
          <w:sz w:val="22"/>
          <w:szCs w:val="22"/>
          <w:lang w:eastAsia="en-US"/>
        </w:rPr>
        <w:t xml:space="preserve"> or damage, using appropriate technical or organisational measures (‘integrity and confidentiality’).</w:t>
      </w:r>
    </w:p>
    <w:p w14:paraId="40B3C736" w14:textId="77777777" w:rsidR="006B62E3" w:rsidRPr="00FB757C" w:rsidRDefault="006B62E3" w:rsidP="006B62E3">
      <w:pPr>
        <w:pStyle w:val="NormalWeb"/>
        <w:shd w:val="clear" w:color="auto" w:fill="FFFFFF"/>
        <w:spacing w:before="0" w:beforeAutospacing="0" w:after="120" w:afterAutospacing="0"/>
        <w:ind w:left="36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Harper Adams Student Union is a Data Controller under the provisions of the UK GDPR and the Data Protection Act 2018 and are registered with the Information Commissioners Office. Our certificate number is ZA093834 and is viewable </w:t>
      </w:r>
      <w:hyperlink r:id="rId18" w:history="1">
        <w:r w:rsidRPr="00FB757C">
          <w:rPr>
            <w:rStyle w:val="Hyperlink"/>
            <w:rFonts w:ascii="Arial" w:eastAsiaTheme="minorHAnsi" w:hAnsi="Arial" w:cs="Arial"/>
            <w:sz w:val="22"/>
            <w:szCs w:val="22"/>
            <w:lang w:eastAsia="en-US"/>
          </w:rPr>
          <w:t>here.</w:t>
        </w:r>
      </w:hyperlink>
      <w:r w:rsidRPr="00FB757C">
        <w:rPr>
          <w:rFonts w:ascii="Arial" w:eastAsiaTheme="minorHAnsi" w:hAnsi="Arial" w:cs="Arial"/>
          <w:sz w:val="22"/>
          <w:szCs w:val="22"/>
          <w:lang w:eastAsia="en-US"/>
        </w:rPr>
        <w:t xml:space="preserve"> </w:t>
      </w:r>
    </w:p>
    <w:p w14:paraId="4BEE26E0" w14:textId="77777777" w:rsidR="006B62E3" w:rsidRPr="00FB757C" w:rsidRDefault="006B62E3" w:rsidP="006B62E3">
      <w:pPr>
        <w:pStyle w:val="Chrisheader1"/>
        <w:rPr>
          <w:rFonts w:ascii="Arial" w:eastAsiaTheme="minorHAnsi" w:hAnsi="Arial" w:cs="Arial"/>
        </w:rPr>
      </w:pPr>
      <w:r w:rsidRPr="00FB757C">
        <w:rPr>
          <w:rFonts w:ascii="Arial" w:eastAsiaTheme="minorHAnsi" w:hAnsi="Arial" w:cs="Arial"/>
        </w:rPr>
        <w:lastRenderedPageBreak/>
        <w:t>What are my rights?</w:t>
      </w:r>
    </w:p>
    <w:p w14:paraId="0A564B6D" w14:textId="77777777" w:rsidR="006B62E3" w:rsidRPr="00FB757C" w:rsidRDefault="006B62E3" w:rsidP="006B62E3">
      <w:pPr>
        <w:ind w:left="100"/>
        <w:rPr>
          <w:rFonts w:ascii="Arial" w:hAnsi="Arial" w:cs="Arial"/>
        </w:rPr>
      </w:pPr>
      <w:r w:rsidRPr="00FB757C">
        <w:rPr>
          <w:rFonts w:ascii="Arial" w:hAnsi="Arial" w:cs="Arial"/>
        </w:rPr>
        <w:t xml:space="preserve">You have </w:t>
      </w:r>
      <w:proofErr w:type="gramStart"/>
      <w:r w:rsidRPr="00FB757C">
        <w:rPr>
          <w:rFonts w:ascii="Arial" w:hAnsi="Arial" w:cs="Arial"/>
        </w:rPr>
        <w:t>a number of</w:t>
      </w:r>
      <w:proofErr w:type="gramEnd"/>
      <w:r w:rsidRPr="00FB757C">
        <w:rPr>
          <w:rFonts w:ascii="Arial" w:hAnsi="Arial" w:cs="Arial"/>
        </w:rPr>
        <w:t xml:space="preserve"> rights under the Data Protection Act 2018 and the UK GDPR in respect of the information which HAU holds about you, and how we can use that information. These include:</w:t>
      </w:r>
    </w:p>
    <w:p w14:paraId="2B98453A" w14:textId="77777777"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access Personal Data held about themselves; </w:t>
      </w:r>
    </w:p>
    <w:p w14:paraId="0BA4977E" w14:textId="77777777"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prevent processing of Personal Data for direct marketing purposes; </w:t>
      </w:r>
    </w:p>
    <w:p w14:paraId="445472F2" w14:textId="77777777"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have Personal Data rectified if it is inaccurate; </w:t>
      </w:r>
    </w:p>
    <w:p w14:paraId="76CA9443" w14:textId="77777777"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have their Personal Data erased (the ‘right to be forgotten’); </w:t>
      </w:r>
    </w:p>
    <w:p w14:paraId="54A6D330" w14:textId="77777777"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restrict processing in certain circumstances; </w:t>
      </w:r>
    </w:p>
    <w:p w14:paraId="1F00B43A" w14:textId="77777777"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data portability in certain circumstances; </w:t>
      </w:r>
    </w:p>
    <w:p w14:paraId="790EDC19" w14:textId="77777777"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compensation for any damage/distress suffered; and </w:t>
      </w:r>
    </w:p>
    <w:p w14:paraId="4A1EB2C7" w14:textId="0FBC232B" w:rsidR="006B62E3" w:rsidRPr="00FB757C" w:rsidRDefault="006B62E3" w:rsidP="006B62E3">
      <w:pPr>
        <w:pStyle w:val="ListParagraph"/>
        <w:numPr>
          <w:ilvl w:val="0"/>
          <w:numId w:val="9"/>
        </w:numPr>
        <w:spacing w:after="120" w:line="264" w:lineRule="auto"/>
        <w:rPr>
          <w:rFonts w:ascii="Arial" w:hAnsi="Arial" w:cs="Arial"/>
        </w:rPr>
      </w:pPr>
      <w:r w:rsidRPr="00FB757C">
        <w:rPr>
          <w:rFonts w:ascii="Arial" w:hAnsi="Arial" w:cs="Arial"/>
        </w:rPr>
        <w:t xml:space="preserve">the right to be informed of automated decision making about them and the right to object to such processing and to not be subject to automated decision making which produced legal effects concerning the </w:t>
      </w:r>
      <w:r w:rsidR="00FA68E8" w:rsidRPr="00FB757C">
        <w:rPr>
          <w:rFonts w:ascii="Arial" w:hAnsi="Arial" w:cs="Arial"/>
        </w:rPr>
        <w:t>individual.</w:t>
      </w:r>
    </w:p>
    <w:p w14:paraId="16BD5456" w14:textId="77777777" w:rsidR="006B62E3" w:rsidRPr="00FB757C" w:rsidRDefault="006B62E3" w:rsidP="006B62E3">
      <w:pPr>
        <w:pStyle w:val="Chrisheader1"/>
        <w:rPr>
          <w:rFonts w:ascii="Arial" w:eastAsiaTheme="minorHAnsi" w:hAnsi="Arial" w:cs="Arial"/>
        </w:rPr>
      </w:pPr>
      <w:r w:rsidRPr="00FB757C">
        <w:rPr>
          <w:rFonts w:ascii="Arial" w:eastAsiaTheme="minorHAnsi" w:hAnsi="Arial" w:cs="Arial"/>
        </w:rPr>
        <w:t>What information does the Students’ Union hold about me?</w:t>
      </w:r>
    </w:p>
    <w:p w14:paraId="78592B20" w14:textId="614FAF8C" w:rsidR="006B62E3" w:rsidRPr="00FB757C" w:rsidRDefault="006B62E3" w:rsidP="006B62E3">
      <w:pPr>
        <w:pStyle w:val="NormalWeb"/>
        <w:numPr>
          <w:ilvl w:val="0"/>
          <w:numId w:val="10"/>
        </w:numPr>
        <w:shd w:val="clear" w:color="auto" w:fill="FFFFFF"/>
        <w:spacing w:before="240" w:beforeAutospacing="0" w:after="120" w:afterAutospacing="0"/>
        <w:ind w:left="1077"/>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Harper Adams University regularly </w:t>
      </w:r>
      <w:r w:rsidR="00FA68E8" w:rsidRPr="00FB757C">
        <w:rPr>
          <w:rFonts w:ascii="Arial" w:eastAsiaTheme="minorHAnsi" w:hAnsi="Arial" w:cs="Arial"/>
          <w:sz w:val="22"/>
          <w:szCs w:val="22"/>
          <w:lang w:eastAsia="en-US"/>
        </w:rPr>
        <w:t>provides HASU</w:t>
      </w:r>
      <w:r w:rsidRPr="00FB757C">
        <w:rPr>
          <w:rFonts w:ascii="Arial" w:eastAsiaTheme="minorHAnsi" w:hAnsi="Arial" w:cs="Arial"/>
          <w:sz w:val="22"/>
          <w:szCs w:val="22"/>
          <w:lang w:eastAsia="en-US"/>
        </w:rPr>
        <w:t xml:space="preserve"> with an </w:t>
      </w:r>
      <w:r w:rsidR="00FA68E8" w:rsidRPr="00FB757C">
        <w:rPr>
          <w:rFonts w:ascii="Arial" w:eastAsiaTheme="minorHAnsi" w:hAnsi="Arial" w:cs="Arial"/>
          <w:sz w:val="22"/>
          <w:szCs w:val="22"/>
          <w:lang w:eastAsia="en-US"/>
        </w:rPr>
        <w:t>up-to-date</w:t>
      </w:r>
      <w:r w:rsidRPr="00FB757C">
        <w:rPr>
          <w:rFonts w:ascii="Arial" w:eastAsiaTheme="minorHAnsi" w:hAnsi="Arial" w:cs="Arial"/>
          <w:sz w:val="22"/>
          <w:szCs w:val="22"/>
          <w:lang w:eastAsia="en-US"/>
        </w:rPr>
        <w:t xml:space="preserve"> list of current students, along with other non-sensitive personal data, such as your University email address, </w:t>
      </w:r>
      <w:proofErr w:type="gramStart"/>
      <w:r w:rsidRPr="00FB757C">
        <w:rPr>
          <w:rFonts w:ascii="Arial" w:eastAsiaTheme="minorHAnsi" w:hAnsi="Arial" w:cs="Arial"/>
          <w:sz w:val="22"/>
          <w:szCs w:val="22"/>
          <w:lang w:eastAsia="en-US"/>
        </w:rPr>
        <w:t>course</w:t>
      </w:r>
      <w:proofErr w:type="gramEnd"/>
      <w:r w:rsidRPr="00FB757C">
        <w:rPr>
          <w:rFonts w:ascii="Arial" w:eastAsiaTheme="minorHAnsi" w:hAnsi="Arial" w:cs="Arial"/>
          <w:sz w:val="22"/>
          <w:szCs w:val="22"/>
          <w:lang w:eastAsia="en-US"/>
        </w:rPr>
        <w:t xml:space="preserve"> and year of study. A date of birth is only provided for all students under the age of 18 years at enrolment, for licencing purposes. </w:t>
      </w:r>
    </w:p>
    <w:p w14:paraId="0FD85A32" w14:textId="77777777" w:rsidR="006B62E3" w:rsidRPr="00FB757C" w:rsidRDefault="006B62E3" w:rsidP="006B62E3">
      <w:pPr>
        <w:pStyle w:val="NormalWeb"/>
        <w:numPr>
          <w:ilvl w:val="0"/>
          <w:numId w:val="10"/>
        </w:numPr>
        <w:shd w:val="clear" w:color="auto" w:fill="FFFFFF"/>
        <w:spacing w:before="0" w:beforeAutospacing="0" w:after="120" w:afterAutospacing="0"/>
        <w:jc w:val="both"/>
        <w:rPr>
          <w:rFonts w:ascii="Arial" w:eastAsiaTheme="minorHAnsi" w:hAnsi="Arial" w:cs="Arial"/>
          <w:sz w:val="22"/>
          <w:szCs w:val="22"/>
          <w:lang w:eastAsia="en-US"/>
        </w:rPr>
      </w:pPr>
      <w:proofErr w:type="gramStart"/>
      <w:r w:rsidRPr="00FB757C">
        <w:rPr>
          <w:rFonts w:ascii="Arial" w:eastAsiaTheme="minorHAnsi" w:hAnsi="Arial" w:cs="Arial"/>
          <w:sz w:val="22"/>
          <w:szCs w:val="22"/>
          <w:lang w:eastAsia="en-US"/>
        </w:rPr>
        <w:t>During the course of</w:t>
      </w:r>
      <w:proofErr w:type="gramEnd"/>
      <w:r w:rsidRPr="00FB757C">
        <w:rPr>
          <w:rFonts w:ascii="Arial" w:eastAsiaTheme="minorHAnsi" w:hAnsi="Arial" w:cs="Arial"/>
          <w:sz w:val="22"/>
          <w:szCs w:val="22"/>
          <w:lang w:eastAsia="en-US"/>
        </w:rPr>
        <w:t xml:space="preserve"> your academic studies, HASU will store data that you provide to us, based on your interaction and services used. For example, if you decide to join a particular sports club or purchase tickets for events, then this data will be stored by HASU.</w:t>
      </w:r>
    </w:p>
    <w:p w14:paraId="7A08F578" w14:textId="116661E1" w:rsidR="006B62E3" w:rsidRPr="00FB757C" w:rsidRDefault="006B62E3" w:rsidP="006B62E3">
      <w:pPr>
        <w:pStyle w:val="NormalWeb"/>
        <w:numPr>
          <w:ilvl w:val="0"/>
          <w:numId w:val="10"/>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HASU will make a record of any notable incidents that occur </w:t>
      </w:r>
      <w:proofErr w:type="gramStart"/>
      <w:r w:rsidRPr="00FB757C">
        <w:rPr>
          <w:rFonts w:ascii="Arial" w:eastAsiaTheme="minorHAnsi" w:hAnsi="Arial" w:cs="Arial"/>
          <w:sz w:val="22"/>
          <w:szCs w:val="22"/>
          <w:lang w:eastAsia="en-US"/>
        </w:rPr>
        <w:t>during the course of</w:t>
      </w:r>
      <w:proofErr w:type="gramEnd"/>
      <w:r w:rsidRPr="00FB757C">
        <w:rPr>
          <w:rFonts w:ascii="Arial" w:eastAsiaTheme="minorHAnsi" w:hAnsi="Arial" w:cs="Arial"/>
          <w:sz w:val="22"/>
          <w:szCs w:val="22"/>
          <w:lang w:eastAsia="en-US"/>
        </w:rPr>
        <w:t xml:space="preserve"> any events operated or run </w:t>
      </w:r>
      <w:r w:rsidR="00FA68E8" w:rsidRPr="00FB757C">
        <w:rPr>
          <w:rFonts w:ascii="Arial" w:eastAsiaTheme="minorHAnsi" w:hAnsi="Arial" w:cs="Arial"/>
          <w:sz w:val="22"/>
          <w:szCs w:val="22"/>
          <w:lang w:eastAsia="en-US"/>
        </w:rPr>
        <w:t>by HASU</w:t>
      </w:r>
      <w:r w:rsidRPr="00FB757C">
        <w:rPr>
          <w:rFonts w:ascii="Arial" w:eastAsiaTheme="minorHAnsi" w:hAnsi="Arial" w:cs="Arial"/>
          <w:sz w:val="22"/>
          <w:szCs w:val="22"/>
          <w:lang w:eastAsia="en-US"/>
        </w:rPr>
        <w:t xml:space="preserve">. This is done for insurance purposes as well as to support the University disciplinary policy. As a result, information that is held by HASU may be shared with the University for disciplinary purposes. </w:t>
      </w:r>
    </w:p>
    <w:p w14:paraId="44BDFD78" w14:textId="77777777" w:rsidR="006B62E3" w:rsidRPr="00FB757C" w:rsidRDefault="006B62E3" w:rsidP="006B62E3">
      <w:pPr>
        <w:pStyle w:val="NormalWeb"/>
        <w:numPr>
          <w:ilvl w:val="0"/>
          <w:numId w:val="10"/>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Students who store their shotguns on campus will need to provide HASU with additional data including details of their licence. These details will be shared with the university and if required the police. HASU will also keep a record of when the guns are signed in and signed out as a condition of storage.</w:t>
      </w:r>
    </w:p>
    <w:p w14:paraId="47B1CE9E" w14:textId="77777777" w:rsidR="006B62E3" w:rsidRPr="00FB757C" w:rsidRDefault="006B62E3" w:rsidP="006B62E3">
      <w:pPr>
        <w:pStyle w:val="Chrisheader1"/>
        <w:rPr>
          <w:rFonts w:ascii="Arial" w:eastAsiaTheme="minorHAnsi" w:hAnsi="Arial" w:cs="Arial"/>
        </w:rPr>
      </w:pPr>
      <w:r w:rsidRPr="00FB757C">
        <w:rPr>
          <w:rFonts w:ascii="Arial" w:eastAsiaTheme="minorHAnsi" w:hAnsi="Arial" w:cs="Arial"/>
        </w:rPr>
        <w:t xml:space="preserve">With whom do HASU share my data? </w:t>
      </w:r>
    </w:p>
    <w:p w14:paraId="0B505E11" w14:textId="7E9C2316" w:rsidR="006B62E3" w:rsidRPr="00FB757C" w:rsidRDefault="006B62E3" w:rsidP="006B62E3">
      <w:pPr>
        <w:pStyle w:val="NormalWeb"/>
        <w:numPr>
          <w:ilvl w:val="0"/>
          <w:numId w:val="11"/>
        </w:numPr>
        <w:shd w:val="clear" w:color="auto" w:fill="FFFFFF"/>
        <w:spacing w:before="240" w:beforeAutospacing="0" w:after="120" w:afterAutospacing="0"/>
        <w:ind w:left="1077"/>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HASU may share your data with </w:t>
      </w:r>
      <w:proofErr w:type="gramStart"/>
      <w:r w:rsidRPr="00FB757C">
        <w:rPr>
          <w:rFonts w:ascii="Arial" w:eastAsiaTheme="minorHAnsi" w:hAnsi="Arial" w:cs="Arial"/>
          <w:sz w:val="22"/>
          <w:szCs w:val="22"/>
          <w:lang w:eastAsia="en-US"/>
        </w:rPr>
        <w:t>a number of</w:t>
      </w:r>
      <w:proofErr w:type="gramEnd"/>
      <w:r w:rsidRPr="00FB757C">
        <w:rPr>
          <w:rFonts w:ascii="Arial" w:eastAsiaTheme="minorHAnsi" w:hAnsi="Arial" w:cs="Arial"/>
          <w:sz w:val="22"/>
          <w:szCs w:val="22"/>
          <w:lang w:eastAsia="en-US"/>
        </w:rPr>
        <w:t xml:space="preserve"> organisations with whom we work and who provide services to the membership </w:t>
      </w:r>
      <w:r w:rsidR="00FA68E8" w:rsidRPr="00FB757C">
        <w:rPr>
          <w:rFonts w:ascii="Arial" w:eastAsiaTheme="minorHAnsi" w:hAnsi="Arial" w:cs="Arial"/>
          <w:sz w:val="22"/>
          <w:szCs w:val="22"/>
          <w:lang w:eastAsia="en-US"/>
        </w:rPr>
        <w:t>of HASU</w:t>
      </w:r>
      <w:r w:rsidRPr="00FB757C">
        <w:rPr>
          <w:rFonts w:ascii="Arial" w:eastAsiaTheme="minorHAnsi" w:hAnsi="Arial" w:cs="Arial"/>
          <w:sz w:val="22"/>
          <w:szCs w:val="22"/>
          <w:lang w:eastAsia="en-US"/>
        </w:rPr>
        <w:t>. These companies are as follows:</w:t>
      </w:r>
    </w:p>
    <w:p w14:paraId="25355D69"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MSL – Membership Solutions Ltd, Provider of web-based services for the SU,</w:t>
      </w:r>
    </w:p>
    <w:p w14:paraId="0B4D5792"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Native – When you purchase tickets to SU events, you will do so through the Native website, who are our ticketing platform,</w:t>
      </w:r>
    </w:p>
    <w:p w14:paraId="31252806" w14:textId="7FA68844"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BUCS – British Universities and Colleges Sports. This is the organisation that facilitates competitive sports fixtures against other students’ </w:t>
      </w:r>
      <w:r w:rsidR="00FA68E8" w:rsidRPr="00FB757C">
        <w:rPr>
          <w:rFonts w:ascii="Arial" w:eastAsiaTheme="minorHAnsi" w:hAnsi="Arial" w:cs="Arial"/>
          <w:sz w:val="22"/>
          <w:szCs w:val="22"/>
          <w:lang w:eastAsia="en-US"/>
        </w:rPr>
        <w:t>unions.</w:t>
      </w:r>
      <w:r w:rsidRPr="00FB757C">
        <w:rPr>
          <w:rFonts w:ascii="Arial" w:eastAsiaTheme="minorHAnsi" w:hAnsi="Arial" w:cs="Arial"/>
          <w:sz w:val="22"/>
          <w:szCs w:val="22"/>
          <w:lang w:eastAsia="en-US"/>
        </w:rPr>
        <w:tab/>
      </w:r>
    </w:p>
    <w:p w14:paraId="797D398E"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Endsleigh Insurance – These are our insurers and so we will inform them of any incidents, including names of students who have been involved in any incidents where there may be a legal claim against the SU or individual students,</w:t>
      </w:r>
    </w:p>
    <w:p w14:paraId="5415F272"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lastRenderedPageBreak/>
        <w:t>Harley Medical / MW Medics – These provide paramedics and first aid cover at SU events,</w:t>
      </w:r>
    </w:p>
    <w:p w14:paraId="6902F4F9"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Arch Virtual Assistants – Provide administrative support to the SU and will have access to data contained within and documentation that they are dealing with,</w:t>
      </w:r>
    </w:p>
    <w:p w14:paraId="317CF470"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Image Scotland </w:t>
      </w:r>
      <w:r w:rsidRPr="00FB757C">
        <w:rPr>
          <w:rFonts w:ascii="Arial" w:eastAsiaTheme="minorHAnsi" w:hAnsi="Arial" w:cs="Arial"/>
          <w:sz w:val="22"/>
          <w:szCs w:val="22"/>
          <w:lang w:eastAsia="en-US"/>
        </w:rPr>
        <w:tab/>
        <w:t>- If you purchase a clothing item via the HASU website, then you will be transferred to their website, where you will be invited to complete their purchase.</w:t>
      </w:r>
    </w:p>
    <w:p w14:paraId="21BA2975" w14:textId="09437E41"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Deputy - Some students will be able work part-time </w:t>
      </w:r>
      <w:r w:rsidR="00FA68E8" w:rsidRPr="00FB757C">
        <w:rPr>
          <w:rFonts w:ascii="Arial" w:eastAsiaTheme="minorHAnsi" w:hAnsi="Arial" w:cs="Arial"/>
          <w:sz w:val="22"/>
          <w:szCs w:val="22"/>
          <w:lang w:eastAsia="en-US"/>
        </w:rPr>
        <w:t>for HASU</w:t>
      </w:r>
      <w:r w:rsidRPr="00FB757C">
        <w:rPr>
          <w:rFonts w:ascii="Arial" w:eastAsiaTheme="minorHAnsi" w:hAnsi="Arial" w:cs="Arial"/>
          <w:sz w:val="22"/>
          <w:szCs w:val="22"/>
          <w:lang w:eastAsia="en-US"/>
        </w:rPr>
        <w:t>, such as working at the SU bar. Details of workers will be held by HASU and will be stored on the Deputy system/software, for payments and tax purposes.</w:t>
      </w:r>
    </w:p>
    <w:p w14:paraId="7DD52CE4"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The University – HASU may share information about students, with Harper Adams University, in the case of any concern about the mental health of a student. HASU do not have the capacity or capability to deliver help or treatment for mental health issues. Therefore, if we should become aware of any student, whom in our opinion requires mental health support, then we will refer the student to the relevant department within the Student Services Department.</w:t>
      </w:r>
    </w:p>
    <w:p w14:paraId="76281A4A" w14:textId="77777777" w:rsidR="006B62E3" w:rsidRPr="00FB757C" w:rsidRDefault="006B62E3" w:rsidP="006B62E3">
      <w:pPr>
        <w:pStyle w:val="NormalWeb"/>
        <w:numPr>
          <w:ilvl w:val="1"/>
          <w:numId w:val="12"/>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Information concerning the storage of firearms at the University is shared with the University and may also be shared with the police.</w:t>
      </w:r>
    </w:p>
    <w:p w14:paraId="7B8585A3" w14:textId="77777777" w:rsidR="006B62E3" w:rsidRPr="00FB757C" w:rsidRDefault="006B62E3" w:rsidP="006B62E3">
      <w:pPr>
        <w:pStyle w:val="NormalWeb"/>
        <w:numPr>
          <w:ilvl w:val="1"/>
          <w:numId w:val="12"/>
        </w:numPr>
        <w:shd w:val="clear" w:color="auto" w:fill="FFFFFF"/>
        <w:spacing w:before="0" w:beforeAutospacing="0" w:after="120" w:afterAutospacing="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Harper Adams University have a student disciplinary policy. If HASU becomes aware that any student has breached this policy, then we will offer the University support, including any evidence or statements of witnesses, to </w:t>
      </w:r>
      <w:proofErr w:type="gramStart"/>
      <w:r w:rsidRPr="00FB757C">
        <w:rPr>
          <w:rFonts w:ascii="Arial" w:eastAsiaTheme="minorHAnsi" w:hAnsi="Arial" w:cs="Arial"/>
          <w:sz w:val="22"/>
          <w:szCs w:val="22"/>
          <w:lang w:eastAsia="en-US"/>
        </w:rPr>
        <w:t>conduct an investigation into</w:t>
      </w:r>
      <w:proofErr w:type="gramEnd"/>
      <w:r w:rsidRPr="00FB757C">
        <w:rPr>
          <w:rFonts w:ascii="Arial" w:eastAsiaTheme="minorHAnsi" w:hAnsi="Arial" w:cs="Arial"/>
          <w:sz w:val="22"/>
          <w:szCs w:val="22"/>
          <w:lang w:eastAsia="en-US"/>
        </w:rPr>
        <w:t xml:space="preserve"> any incident that may have breached the disciplinary policy. </w:t>
      </w:r>
    </w:p>
    <w:p w14:paraId="4C64A8B0" w14:textId="78EF6F65"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BREATH &amp; Employment records - HASU also employ </w:t>
      </w:r>
      <w:proofErr w:type="gramStart"/>
      <w:r w:rsidRPr="00FB757C">
        <w:rPr>
          <w:rFonts w:ascii="Arial" w:eastAsiaTheme="minorHAnsi" w:hAnsi="Arial" w:cs="Arial"/>
          <w:sz w:val="22"/>
          <w:szCs w:val="22"/>
          <w:lang w:eastAsia="en-US"/>
        </w:rPr>
        <w:t>a number of</w:t>
      </w:r>
      <w:proofErr w:type="gramEnd"/>
      <w:r w:rsidRPr="00FB757C">
        <w:rPr>
          <w:rFonts w:ascii="Arial" w:eastAsiaTheme="minorHAnsi" w:hAnsi="Arial" w:cs="Arial"/>
          <w:sz w:val="22"/>
          <w:szCs w:val="22"/>
          <w:lang w:eastAsia="en-US"/>
        </w:rPr>
        <w:t xml:space="preserve"> permanent staff to run the SU. The employment records of permanent staff are stored mainly on paper records within the SU office. They are accessible by the Union Director and their Deputy and are stored in a locked cupboard.</w:t>
      </w:r>
      <w:r w:rsidRPr="00FB757C">
        <w:rPr>
          <w:rFonts w:ascii="Arial" w:eastAsiaTheme="minorHAnsi" w:hAnsi="Arial" w:cs="Arial"/>
          <w:color w:val="C00000"/>
          <w:sz w:val="22"/>
          <w:szCs w:val="22"/>
          <w:lang w:eastAsia="en-US"/>
        </w:rPr>
        <w:t xml:space="preserve"> </w:t>
      </w:r>
      <w:r w:rsidRPr="00FB757C">
        <w:rPr>
          <w:rFonts w:ascii="Arial" w:eastAsiaTheme="minorHAnsi" w:hAnsi="Arial" w:cs="Arial"/>
          <w:sz w:val="22"/>
          <w:szCs w:val="22"/>
          <w:lang w:eastAsia="en-US"/>
        </w:rPr>
        <w:t xml:space="preserve">These employment records are also stored on BREATH, a human resources platform that also facilitates staff annual leave, </w:t>
      </w:r>
      <w:proofErr w:type="gramStart"/>
      <w:r w:rsidRPr="00FB757C">
        <w:rPr>
          <w:rFonts w:ascii="Arial" w:eastAsiaTheme="minorHAnsi" w:hAnsi="Arial" w:cs="Arial"/>
          <w:sz w:val="22"/>
          <w:szCs w:val="22"/>
          <w:lang w:eastAsia="en-US"/>
        </w:rPr>
        <w:t>LIEU</w:t>
      </w:r>
      <w:proofErr w:type="gramEnd"/>
      <w:r w:rsidRPr="00FB757C">
        <w:rPr>
          <w:rFonts w:ascii="Arial" w:eastAsiaTheme="minorHAnsi" w:hAnsi="Arial" w:cs="Arial"/>
          <w:sz w:val="22"/>
          <w:szCs w:val="22"/>
          <w:lang w:eastAsia="en-US"/>
        </w:rPr>
        <w:t xml:space="preserve"> and sickness </w:t>
      </w:r>
      <w:r w:rsidR="00FA68E8" w:rsidRPr="00FB757C">
        <w:rPr>
          <w:rFonts w:ascii="Arial" w:eastAsiaTheme="minorHAnsi" w:hAnsi="Arial" w:cs="Arial"/>
          <w:sz w:val="22"/>
          <w:szCs w:val="22"/>
          <w:lang w:eastAsia="en-US"/>
        </w:rPr>
        <w:t>absence.</w:t>
      </w:r>
    </w:p>
    <w:p w14:paraId="4CA8461F"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Howards Accountants – This company provides finance services including management accounting &amp; payroll. </w:t>
      </w:r>
    </w:p>
    <w:p w14:paraId="6E96F976"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WR Partners – This company provides our annual audit.</w:t>
      </w:r>
    </w:p>
    <w:p w14:paraId="30ED1AC8" w14:textId="2D498928"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Survey Monkey/Jotform – HASU does not share student data with these </w:t>
      </w:r>
      <w:r w:rsidR="00FA68E8" w:rsidRPr="00FB757C">
        <w:rPr>
          <w:rFonts w:ascii="Arial" w:eastAsiaTheme="minorHAnsi" w:hAnsi="Arial" w:cs="Arial"/>
          <w:sz w:val="22"/>
          <w:szCs w:val="22"/>
          <w:lang w:eastAsia="en-US"/>
        </w:rPr>
        <w:t>companies,</w:t>
      </w:r>
      <w:r w:rsidRPr="00FB757C">
        <w:rPr>
          <w:rFonts w:ascii="Arial" w:eastAsiaTheme="minorHAnsi" w:hAnsi="Arial" w:cs="Arial"/>
          <w:sz w:val="22"/>
          <w:szCs w:val="22"/>
          <w:lang w:eastAsia="en-US"/>
        </w:rPr>
        <w:t xml:space="preserve"> but we do utilise their services and you may at times be asked to provide information in response to surveys which HASU will then access.</w:t>
      </w:r>
    </w:p>
    <w:p w14:paraId="13292853" w14:textId="77777777" w:rsidR="006B62E3" w:rsidRPr="00FB757C" w:rsidRDefault="006B62E3" w:rsidP="006B62E3">
      <w:pPr>
        <w:pStyle w:val="NormalWeb"/>
        <w:numPr>
          <w:ilvl w:val="0"/>
          <w:numId w:val="12"/>
        </w:numPr>
        <w:shd w:val="clear" w:color="auto" w:fill="FFFFFF"/>
        <w:spacing w:before="0" w:beforeAutospacing="0" w:after="120" w:afterAutospacing="0"/>
        <w:ind w:left="1440"/>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ESP Security – To assist us in managing our venue to ensure a safe and enjoyable environment for students to socialise we do need to share some limited data with our security partners.</w:t>
      </w:r>
    </w:p>
    <w:p w14:paraId="2CFCBE70" w14:textId="77777777" w:rsidR="006B62E3" w:rsidRPr="00FB757C" w:rsidRDefault="006B62E3" w:rsidP="006B62E3">
      <w:pPr>
        <w:pStyle w:val="NormalWeb"/>
        <w:shd w:val="clear" w:color="auto" w:fill="FFFFFF"/>
        <w:spacing w:before="0" w:beforeAutospacing="0" w:after="120" w:afterAutospacing="0"/>
        <w:ind w:left="1440"/>
        <w:jc w:val="both"/>
        <w:rPr>
          <w:rFonts w:ascii="Arial" w:eastAsiaTheme="minorHAnsi" w:hAnsi="Arial" w:cs="Arial"/>
          <w:sz w:val="22"/>
          <w:szCs w:val="22"/>
          <w:lang w:eastAsia="en-US"/>
        </w:rPr>
      </w:pPr>
    </w:p>
    <w:p w14:paraId="772290B2" w14:textId="77777777" w:rsidR="006B62E3" w:rsidRPr="00FB757C" w:rsidRDefault="006B62E3" w:rsidP="006B62E3">
      <w:pPr>
        <w:pStyle w:val="Chrisheader1"/>
        <w:rPr>
          <w:rFonts w:ascii="Arial" w:hAnsi="Arial" w:cs="Arial"/>
        </w:rPr>
      </w:pPr>
      <w:r w:rsidRPr="00FB757C">
        <w:rPr>
          <w:rFonts w:ascii="Arial" w:hAnsi="Arial" w:cs="Arial"/>
        </w:rPr>
        <w:lastRenderedPageBreak/>
        <w:t>How long is my data held by HASU?</w:t>
      </w:r>
    </w:p>
    <w:p w14:paraId="2DF86C1E" w14:textId="77777777" w:rsidR="00174D86" w:rsidRPr="00FB757C" w:rsidRDefault="006B62E3" w:rsidP="00174D86">
      <w:pPr>
        <w:pStyle w:val="Chrisheader1"/>
        <w:numPr>
          <w:ilvl w:val="0"/>
          <w:numId w:val="0"/>
        </w:numPr>
        <w:ind w:left="100"/>
        <w:rPr>
          <w:rFonts w:ascii="Arial" w:eastAsiaTheme="minorHAnsi" w:hAnsi="Arial" w:cs="Arial"/>
          <w:color w:val="auto"/>
          <w:sz w:val="22"/>
          <w:szCs w:val="22"/>
        </w:rPr>
      </w:pPr>
      <w:r w:rsidRPr="00FB757C">
        <w:rPr>
          <w:rFonts w:ascii="Arial" w:eastAsiaTheme="minorHAnsi" w:hAnsi="Arial" w:cs="Arial"/>
          <w:color w:val="auto"/>
          <w:sz w:val="22"/>
          <w:szCs w:val="22"/>
        </w:rPr>
        <w:t xml:space="preserve">All Personal data held by HASU is held in accordance with our Record Retention Schedule </w:t>
      </w:r>
    </w:p>
    <w:p w14:paraId="5AB800A3" w14:textId="77777777" w:rsidR="006B62E3" w:rsidRPr="00FB757C" w:rsidRDefault="006B62E3" w:rsidP="00174D86">
      <w:pPr>
        <w:pStyle w:val="Chrisheader1"/>
        <w:numPr>
          <w:ilvl w:val="0"/>
          <w:numId w:val="0"/>
        </w:numPr>
        <w:ind w:left="100"/>
        <w:rPr>
          <w:rFonts w:ascii="Arial" w:eastAsiaTheme="minorHAnsi" w:hAnsi="Arial" w:cs="Arial"/>
        </w:rPr>
      </w:pPr>
      <w:r w:rsidRPr="00FB757C">
        <w:rPr>
          <w:rFonts w:ascii="Arial" w:eastAsiaTheme="minorHAnsi" w:hAnsi="Arial" w:cs="Arial"/>
        </w:rPr>
        <w:t>Complaints and further information</w:t>
      </w:r>
    </w:p>
    <w:p w14:paraId="5FFD5DC1" w14:textId="49F3F911" w:rsidR="006B62E3" w:rsidRPr="00FB757C" w:rsidRDefault="006B62E3" w:rsidP="006B62E3">
      <w:pPr>
        <w:pStyle w:val="NormalWeb"/>
        <w:shd w:val="clear" w:color="auto" w:fill="FFFFFF"/>
        <w:spacing w:before="240" w:beforeAutospacing="0" w:after="120" w:afterAutospacing="0"/>
        <w:ind w:left="142"/>
        <w:jc w:val="both"/>
        <w:rPr>
          <w:rStyle w:val="Hyperlink"/>
          <w:rFonts w:ascii="Arial" w:eastAsiaTheme="minorHAnsi" w:hAnsi="Arial" w:cs="Arial"/>
          <w:sz w:val="22"/>
          <w:szCs w:val="22"/>
          <w:lang w:eastAsia="en-US"/>
        </w:rPr>
      </w:pPr>
      <w:r w:rsidRPr="00FB757C">
        <w:rPr>
          <w:rFonts w:ascii="Arial" w:eastAsiaTheme="minorHAnsi" w:hAnsi="Arial" w:cs="Arial"/>
          <w:sz w:val="22"/>
          <w:szCs w:val="22"/>
          <w:lang w:eastAsia="en-US"/>
        </w:rPr>
        <w:t xml:space="preserve">Any complaints or requests for further information about the handling of personal data </w:t>
      </w:r>
      <w:r w:rsidR="00FA68E8" w:rsidRPr="00FB757C">
        <w:rPr>
          <w:rFonts w:ascii="Arial" w:eastAsiaTheme="minorHAnsi" w:hAnsi="Arial" w:cs="Arial"/>
          <w:sz w:val="22"/>
          <w:szCs w:val="22"/>
          <w:lang w:eastAsia="en-US"/>
        </w:rPr>
        <w:t>by HASU</w:t>
      </w:r>
      <w:r w:rsidRPr="00FB757C">
        <w:rPr>
          <w:rFonts w:ascii="Arial" w:eastAsiaTheme="minorHAnsi" w:hAnsi="Arial" w:cs="Arial"/>
          <w:sz w:val="22"/>
          <w:szCs w:val="22"/>
          <w:lang w:eastAsia="en-US"/>
        </w:rPr>
        <w:t xml:space="preserve"> should in the first instance be forwarded to the SU Director. There is also further information on the complaints procedure on our website that is available </w:t>
      </w:r>
      <w:hyperlink r:id="rId19" w:history="1">
        <w:r w:rsidRPr="00FB757C">
          <w:rPr>
            <w:rStyle w:val="Hyperlink"/>
            <w:rFonts w:ascii="Arial" w:eastAsiaTheme="minorHAnsi" w:hAnsi="Arial" w:cs="Arial"/>
            <w:sz w:val="22"/>
            <w:szCs w:val="22"/>
            <w:lang w:eastAsia="en-US"/>
          </w:rPr>
          <w:t>here.</w:t>
        </w:r>
      </w:hyperlink>
      <w:r w:rsidRPr="00FB757C">
        <w:rPr>
          <w:rFonts w:ascii="Arial" w:eastAsiaTheme="minorHAnsi" w:hAnsi="Arial" w:cs="Arial"/>
          <w:sz w:val="22"/>
          <w:szCs w:val="22"/>
          <w:lang w:eastAsia="en-US"/>
        </w:rPr>
        <w:t xml:space="preserve"> </w:t>
      </w:r>
    </w:p>
    <w:p w14:paraId="1602AE93" w14:textId="77777777" w:rsidR="006B62E3" w:rsidRPr="00FB757C" w:rsidRDefault="006B62E3" w:rsidP="006B62E3">
      <w:pPr>
        <w:pStyle w:val="NormalWeb"/>
        <w:shd w:val="clear" w:color="auto" w:fill="FFFFFF"/>
        <w:spacing w:before="240" w:beforeAutospacing="0" w:after="120" w:afterAutospacing="0"/>
        <w:ind w:left="142"/>
        <w:jc w:val="both"/>
        <w:rPr>
          <w:rFonts w:ascii="Arial" w:eastAsiaTheme="minorHAnsi" w:hAnsi="Arial" w:cs="Arial"/>
          <w:sz w:val="22"/>
          <w:szCs w:val="22"/>
          <w:lang w:eastAsia="en-US"/>
        </w:rPr>
      </w:pPr>
      <w:r w:rsidRPr="00FB757C">
        <w:rPr>
          <w:rFonts w:ascii="Arial" w:eastAsiaTheme="minorHAnsi" w:hAnsi="Arial" w:cs="Arial"/>
          <w:sz w:val="22"/>
          <w:szCs w:val="22"/>
          <w:lang w:eastAsia="en-US"/>
        </w:rPr>
        <w:t>Alternatively, you may also contact the Information Commissioners Office for further advice or to raise a complaint. They may be contacted as below.</w:t>
      </w:r>
    </w:p>
    <w:p w14:paraId="7FF001BC" w14:textId="77777777" w:rsidR="006B62E3" w:rsidRPr="00FB757C" w:rsidRDefault="006B62E3" w:rsidP="006B62E3">
      <w:pPr>
        <w:spacing w:after="0"/>
        <w:ind w:firstLine="142"/>
        <w:rPr>
          <w:rFonts w:ascii="Arial" w:hAnsi="Arial" w:cs="Arial"/>
        </w:rPr>
      </w:pPr>
      <w:r w:rsidRPr="00FB757C">
        <w:rPr>
          <w:rFonts w:ascii="Arial" w:hAnsi="Arial" w:cs="Arial"/>
        </w:rPr>
        <w:t xml:space="preserve">ICO website: </w:t>
      </w:r>
      <w:hyperlink r:id="rId20" w:history="1">
        <w:r w:rsidRPr="00FB757C">
          <w:rPr>
            <w:rStyle w:val="Hyperlink"/>
            <w:rFonts w:ascii="Arial" w:hAnsi="Arial" w:cs="Arial"/>
          </w:rPr>
          <w:t>https://www.ico.org.uk</w:t>
        </w:r>
      </w:hyperlink>
      <w:r w:rsidRPr="00FB757C">
        <w:rPr>
          <w:rFonts w:ascii="Arial" w:hAnsi="Arial" w:cs="Arial"/>
        </w:rPr>
        <w:t xml:space="preserve"> </w:t>
      </w:r>
    </w:p>
    <w:p w14:paraId="357F7C50" w14:textId="77777777" w:rsidR="006B62E3" w:rsidRPr="00FB757C" w:rsidRDefault="006B62E3" w:rsidP="006B62E3">
      <w:pPr>
        <w:spacing w:before="120" w:after="0"/>
        <w:ind w:firstLine="142"/>
        <w:rPr>
          <w:rFonts w:ascii="Arial" w:hAnsi="Arial" w:cs="Arial"/>
        </w:rPr>
      </w:pPr>
      <w:r w:rsidRPr="00FB757C">
        <w:rPr>
          <w:rFonts w:ascii="Arial" w:hAnsi="Arial" w:cs="Arial"/>
        </w:rPr>
        <w:t>Information Commissioner’s Office, Wycliffe House, Water Lane, Wilmslow, Cheshire, SK9 5AF</w:t>
      </w:r>
    </w:p>
    <w:p w14:paraId="76D0DC01" w14:textId="77777777" w:rsidR="006B62E3" w:rsidRPr="00FB757C" w:rsidRDefault="006B62E3" w:rsidP="006B62E3">
      <w:pPr>
        <w:spacing w:after="0"/>
        <w:ind w:firstLine="142"/>
        <w:rPr>
          <w:rFonts w:ascii="Arial" w:hAnsi="Arial" w:cs="Arial"/>
        </w:rPr>
      </w:pPr>
      <w:r w:rsidRPr="00FB757C">
        <w:rPr>
          <w:rFonts w:ascii="Arial" w:hAnsi="Arial" w:cs="Arial"/>
        </w:rPr>
        <w:t>Helpline number: 0303 123 1113</w:t>
      </w:r>
    </w:p>
    <w:p w14:paraId="4595157D" w14:textId="77777777" w:rsidR="006B62E3" w:rsidRPr="00FB757C" w:rsidRDefault="006B62E3" w:rsidP="006B62E3">
      <w:pPr>
        <w:pStyle w:val="NormalWeb"/>
        <w:shd w:val="clear" w:color="auto" w:fill="FFFFFF"/>
        <w:spacing w:before="240" w:beforeAutospacing="0" w:after="120" w:afterAutospacing="0"/>
        <w:ind w:left="720"/>
        <w:jc w:val="both"/>
        <w:rPr>
          <w:rFonts w:ascii="Arial" w:eastAsiaTheme="minorHAnsi" w:hAnsi="Arial" w:cs="Arial"/>
          <w:sz w:val="22"/>
          <w:szCs w:val="22"/>
          <w:lang w:eastAsia="en-US"/>
        </w:rPr>
      </w:pPr>
    </w:p>
    <w:p w14:paraId="03663175" w14:textId="77777777" w:rsidR="006B62E3" w:rsidRPr="00FB757C" w:rsidRDefault="006B62E3" w:rsidP="006B62E3">
      <w:pPr>
        <w:rPr>
          <w:rFonts w:ascii="Arial" w:hAnsi="Arial" w:cs="Arial"/>
        </w:rPr>
      </w:pPr>
    </w:p>
    <w:p w14:paraId="02840F34" w14:textId="77777777" w:rsidR="006B62E3" w:rsidRPr="00FB757C" w:rsidRDefault="006B62E3" w:rsidP="006B62E3">
      <w:pPr>
        <w:rPr>
          <w:rFonts w:ascii="Arial" w:hAnsi="Arial" w:cs="Arial"/>
        </w:rPr>
      </w:pPr>
    </w:p>
    <w:p w14:paraId="1F47EC20" w14:textId="77777777" w:rsidR="006B62E3" w:rsidRPr="00FB757C" w:rsidRDefault="006B62E3" w:rsidP="006B62E3">
      <w:pPr>
        <w:rPr>
          <w:rFonts w:ascii="Arial" w:hAnsi="Arial" w:cs="Arial"/>
        </w:rPr>
      </w:pPr>
    </w:p>
    <w:p w14:paraId="253A3DE1" w14:textId="77777777" w:rsidR="006B62E3" w:rsidRPr="00FB757C" w:rsidRDefault="006B62E3" w:rsidP="006B62E3">
      <w:pPr>
        <w:rPr>
          <w:rFonts w:ascii="Arial" w:hAnsi="Arial" w:cs="Arial"/>
        </w:rPr>
      </w:pPr>
    </w:p>
    <w:p w14:paraId="46649856" w14:textId="21BF7150" w:rsidR="006B62E3" w:rsidRPr="00FB757C" w:rsidRDefault="006B62E3" w:rsidP="006B62E3">
      <w:pPr>
        <w:rPr>
          <w:rFonts w:ascii="Arial" w:hAnsi="Arial" w:cs="Arial"/>
        </w:rPr>
      </w:pPr>
    </w:p>
    <w:p w14:paraId="486AC5B5" w14:textId="77777777" w:rsidR="006B62E3" w:rsidRPr="00FB757C" w:rsidRDefault="006B62E3">
      <w:pPr>
        <w:rPr>
          <w:rFonts w:ascii="Arial" w:hAnsi="Arial" w:cs="Arial"/>
        </w:rPr>
      </w:pPr>
      <w:r w:rsidRPr="00FB757C">
        <w:rPr>
          <w:rFonts w:ascii="Arial" w:hAnsi="Arial" w:cs="Arial"/>
        </w:rPr>
        <w:br w:type="page"/>
      </w:r>
    </w:p>
    <w:p w14:paraId="0FDCB95A" w14:textId="12640B1F" w:rsidR="006B62E3" w:rsidRPr="00FB757C" w:rsidRDefault="006B62E3" w:rsidP="006B62E3">
      <w:pPr>
        <w:jc w:val="center"/>
        <w:rPr>
          <w:rFonts w:ascii="Arial" w:hAnsi="Arial" w:cs="Arial"/>
        </w:rPr>
      </w:pPr>
      <w:r w:rsidRPr="00FB757C">
        <w:rPr>
          <w:rFonts w:ascii="Arial" w:hAnsi="Arial" w:cs="Arial"/>
        </w:rPr>
        <w:lastRenderedPageBreak/>
        <w:t>Appendix 2</w:t>
      </w:r>
    </w:p>
    <w:p w14:paraId="587A091B" w14:textId="77777777" w:rsidR="006B62E3" w:rsidRPr="00FB757C" w:rsidRDefault="006B62E3" w:rsidP="006B62E3">
      <w:pPr>
        <w:rPr>
          <w:rFonts w:ascii="Arial" w:hAnsi="Arial" w:cs="Arial"/>
          <w:b/>
        </w:rPr>
      </w:pPr>
      <w:r w:rsidRPr="00FB757C">
        <w:rPr>
          <w:rFonts w:ascii="Arial" w:hAnsi="Arial" w:cs="Arial"/>
          <w:b/>
          <w:noProof/>
        </w:rPr>
        <w:drawing>
          <wp:anchor distT="0" distB="0" distL="114300" distR="114300" simplePos="0" relativeHeight="251658243" behindDoc="0" locked="0" layoutInCell="1" allowOverlap="1" wp14:anchorId="1B55AB6B" wp14:editId="786E8981">
            <wp:simplePos x="0" y="0"/>
            <wp:positionH relativeFrom="margin">
              <wp:align>center</wp:align>
            </wp:positionH>
            <wp:positionV relativeFrom="paragraph">
              <wp:posOffset>241300</wp:posOffset>
            </wp:positionV>
            <wp:extent cx="2420179" cy="693785"/>
            <wp:effectExtent l="0" t="0" r="0" b="0"/>
            <wp:wrapNone/>
            <wp:docPr id="1920569760" name="Picture 192056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69760" name="Picture 1920569760"/>
                    <pic:cNvPicPr/>
                  </pic:nvPicPr>
                  <pic:blipFill>
                    <a:blip r:embed="rId10">
                      <a:extLst>
                        <a:ext uri="{28A0092B-C50C-407E-A947-70E740481C1C}">
                          <a14:useLocalDpi xmlns:a14="http://schemas.microsoft.com/office/drawing/2010/main" val="0"/>
                        </a:ext>
                      </a:extLst>
                    </a:blip>
                    <a:stretch>
                      <a:fillRect/>
                    </a:stretch>
                  </pic:blipFill>
                  <pic:spPr>
                    <a:xfrm>
                      <a:off x="0" y="0"/>
                      <a:ext cx="2420179" cy="693785"/>
                    </a:xfrm>
                    <a:prstGeom prst="rect">
                      <a:avLst/>
                    </a:prstGeom>
                  </pic:spPr>
                </pic:pic>
              </a:graphicData>
            </a:graphic>
            <wp14:sizeRelH relativeFrom="margin">
              <wp14:pctWidth>0</wp14:pctWidth>
            </wp14:sizeRelH>
            <wp14:sizeRelV relativeFrom="margin">
              <wp14:pctHeight>0</wp14:pctHeight>
            </wp14:sizeRelV>
          </wp:anchor>
        </w:drawing>
      </w:r>
    </w:p>
    <w:p w14:paraId="5CBC404D" w14:textId="77777777" w:rsidR="006B62E3" w:rsidRPr="00FB757C" w:rsidRDefault="006B62E3" w:rsidP="006B62E3">
      <w:pPr>
        <w:rPr>
          <w:rFonts w:ascii="Arial" w:hAnsi="Arial" w:cs="Arial"/>
          <w:b/>
        </w:rPr>
      </w:pPr>
    </w:p>
    <w:p w14:paraId="3CFBAE9A" w14:textId="77777777" w:rsidR="006B62E3" w:rsidRPr="00FB757C" w:rsidRDefault="006B62E3" w:rsidP="006B62E3">
      <w:pPr>
        <w:rPr>
          <w:rFonts w:ascii="Arial" w:hAnsi="Arial" w:cs="Arial"/>
          <w:b/>
        </w:rPr>
      </w:pPr>
    </w:p>
    <w:p w14:paraId="1E66219D" w14:textId="77777777" w:rsidR="006B62E3" w:rsidRPr="00FB757C" w:rsidRDefault="006B62E3" w:rsidP="006B62E3">
      <w:pPr>
        <w:rPr>
          <w:rFonts w:ascii="Arial" w:hAnsi="Arial" w:cs="Arial"/>
          <w:b/>
        </w:rPr>
      </w:pPr>
    </w:p>
    <w:p w14:paraId="4F244B71" w14:textId="77777777" w:rsidR="006B62E3" w:rsidRPr="00FB757C" w:rsidRDefault="006B62E3" w:rsidP="006B62E3">
      <w:pPr>
        <w:rPr>
          <w:rFonts w:ascii="Arial" w:hAnsi="Arial" w:cs="Arial"/>
          <w:b/>
        </w:rPr>
      </w:pPr>
    </w:p>
    <w:p w14:paraId="3E6F0BDD" w14:textId="77777777" w:rsidR="006B62E3" w:rsidRPr="002936B1" w:rsidRDefault="006B62E3" w:rsidP="006B62E3">
      <w:pPr>
        <w:jc w:val="center"/>
        <w:rPr>
          <w:rFonts w:ascii="Arial" w:hAnsi="Arial" w:cs="Arial"/>
          <w:b/>
        </w:rPr>
      </w:pPr>
      <w:r w:rsidRPr="002936B1">
        <w:rPr>
          <w:rFonts w:ascii="Arial" w:hAnsi="Arial" w:cs="Arial"/>
          <w:b/>
        </w:rPr>
        <w:t>Harper Adams</w:t>
      </w:r>
    </w:p>
    <w:p w14:paraId="4526E0A5" w14:textId="77777777" w:rsidR="006B62E3" w:rsidRPr="002936B1" w:rsidRDefault="006B62E3" w:rsidP="006B62E3">
      <w:pPr>
        <w:jc w:val="center"/>
        <w:rPr>
          <w:rFonts w:ascii="Arial" w:hAnsi="Arial" w:cs="Arial"/>
          <w:b/>
        </w:rPr>
      </w:pPr>
      <w:r w:rsidRPr="002936B1">
        <w:rPr>
          <w:rFonts w:ascii="Arial" w:hAnsi="Arial" w:cs="Arial"/>
          <w:b/>
        </w:rPr>
        <w:t>Students’ Union</w:t>
      </w:r>
    </w:p>
    <w:p w14:paraId="7F84FF17" w14:textId="77777777" w:rsidR="006B62E3" w:rsidRPr="002936B1" w:rsidRDefault="006B62E3" w:rsidP="006B62E3">
      <w:pPr>
        <w:jc w:val="center"/>
        <w:rPr>
          <w:rFonts w:ascii="Arial" w:hAnsi="Arial" w:cs="Arial"/>
          <w:b/>
        </w:rPr>
      </w:pPr>
      <w:r w:rsidRPr="002936B1">
        <w:rPr>
          <w:rFonts w:ascii="Arial" w:hAnsi="Arial" w:cs="Arial"/>
          <w:b/>
        </w:rPr>
        <w:t>Personal Data</w:t>
      </w:r>
    </w:p>
    <w:p w14:paraId="2C3B1DCD" w14:textId="77777777" w:rsidR="006B62E3" w:rsidRPr="002936B1" w:rsidRDefault="006B62E3" w:rsidP="006B62E3">
      <w:pPr>
        <w:jc w:val="center"/>
        <w:rPr>
          <w:rFonts w:ascii="Arial" w:hAnsi="Arial" w:cs="Arial"/>
          <w:b/>
        </w:rPr>
      </w:pPr>
      <w:r w:rsidRPr="002936B1">
        <w:rPr>
          <w:rFonts w:ascii="Arial" w:hAnsi="Arial" w:cs="Arial"/>
          <w:b/>
        </w:rPr>
        <w:t>Record Retention Schedule</w:t>
      </w:r>
    </w:p>
    <w:p w14:paraId="72F31278" w14:textId="439E1E90" w:rsidR="006B62E3" w:rsidRPr="00FB757C" w:rsidRDefault="006B62E3" w:rsidP="006B62E3">
      <w:pPr>
        <w:rPr>
          <w:rFonts w:ascii="Arial" w:hAnsi="Arial" w:cs="Arial"/>
          <w:b/>
        </w:rPr>
        <w:sectPr w:rsidR="006B62E3" w:rsidRPr="00FB757C">
          <w:footerReference w:type="default" r:id="rId21"/>
          <w:footerReference w:type="first" r:id="rId22"/>
          <w:pgSz w:w="11906" w:h="16838"/>
          <w:pgMar w:top="1440" w:right="992" w:bottom="1440" w:left="1440" w:header="709" w:footer="709" w:gutter="0"/>
          <w:cols w:space="708"/>
          <w:docGrid w:linePitch="360"/>
        </w:sectPr>
      </w:pPr>
      <w:r w:rsidRPr="00FB757C">
        <w:rPr>
          <w:rFonts w:ascii="Arial" w:hAnsi="Arial" w:cs="Arial"/>
          <w:b/>
        </w:rPr>
        <w:t xml:space="preserve"> </w:t>
      </w:r>
    </w:p>
    <w:p w14:paraId="72186CFE" w14:textId="77777777" w:rsidR="006B62E3" w:rsidRPr="00FB757C" w:rsidRDefault="006B62E3" w:rsidP="006B62E3">
      <w:pPr>
        <w:rPr>
          <w:rFonts w:ascii="Arial" w:hAnsi="Arial" w:cs="Arial"/>
          <w:b/>
        </w:rPr>
      </w:pPr>
      <w:r w:rsidRPr="00FB757C">
        <w:rPr>
          <w:rFonts w:ascii="Arial" w:hAnsi="Arial" w:cs="Arial"/>
          <w:b/>
        </w:rPr>
        <w:lastRenderedPageBreak/>
        <w:t>Data Owner for Students Union Data: Union Director</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622"/>
        <w:gridCol w:w="2107"/>
        <w:gridCol w:w="1427"/>
        <w:gridCol w:w="1390"/>
        <w:gridCol w:w="2409"/>
        <w:gridCol w:w="2247"/>
      </w:tblGrid>
      <w:tr w:rsidR="006B62E3" w:rsidRPr="00FB757C" w14:paraId="133EAACC" w14:textId="77777777">
        <w:trPr>
          <w:trHeight w:val="1200"/>
        </w:trPr>
        <w:tc>
          <w:tcPr>
            <w:tcW w:w="2982" w:type="dxa"/>
            <w:shd w:val="clear" w:color="auto" w:fill="D9D9D9" w:themeFill="background1" w:themeFillShade="D9"/>
            <w:vAlign w:val="center"/>
          </w:tcPr>
          <w:p w14:paraId="2E1A3F97"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Data type held</w:t>
            </w:r>
          </w:p>
        </w:tc>
        <w:tc>
          <w:tcPr>
            <w:tcW w:w="1490" w:type="dxa"/>
            <w:shd w:val="clear" w:color="auto" w:fill="D9D9D9" w:themeFill="background1" w:themeFillShade="D9"/>
            <w:vAlign w:val="center"/>
          </w:tcPr>
          <w:p w14:paraId="40064C50"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Is it special category data?</w:t>
            </w:r>
          </w:p>
        </w:tc>
        <w:tc>
          <w:tcPr>
            <w:tcW w:w="2197" w:type="dxa"/>
            <w:shd w:val="clear" w:color="auto" w:fill="D9D9D9" w:themeFill="background1" w:themeFillShade="D9"/>
            <w:vAlign w:val="center"/>
          </w:tcPr>
          <w:p w14:paraId="4CAA6557"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Where did it come from?</w:t>
            </w:r>
          </w:p>
        </w:tc>
        <w:tc>
          <w:tcPr>
            <w:tcW w:w="1359" w:type="dxa"/>
            <w:shd w:val="clear" w:color="auto" w:fill="D9D9D9" w:themeFill="background1" w:themeFillShade="D9"/>
            <w:vAlign w:val="center"/>
          </w:tcPr>
          <w:p w14:paraId="3FFE9100"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Is the data shared?</w:t>
            </w:r>
          </w:p>
        </w:tc>
        <w:tc>
          <w:tcPr>
            <w:tcW w:w="1186" w:type="dxa"/>
            <w:shd w:val="clear" w:color="auto" w:fill="D9D9D9" w:themeFill="background1" w:themeFillShade="D9"/>
            <w:vAlign w:val="center"/>
          </w:tcPr>
          <w:p w14:paraId="240D7109"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Art 6 – lawful basis for processing</w:t>
            </w:r>
          </w:p>
        </w:tc>
        <w:tc>
          <w:tcPr>
            <w:tcW w:w="2465" w:type="dxa"/>
            <w:shd w:val="clear" w:color="auto" w:fill="D9D9D9" w:themeFill="background1" w:themeFillShade="D9"/>
            <w:vAlign w:val="center"/>
          </w:tcPr>
          <w:p w14:paraId="32B63D6A"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Retention Period</w:t>
            </w:r>
          </w:p>
        </w:tc>
        <w:tc>
          <w:tcPr>
            <w:tcW w:w="2355" w:type="dxa"/>
            <w:shd w:val="clear" w:color="auto" w:fill="D9D9D9" w:themeFill="background1" w:themeFillShade="D9"/>
            <w:vAlign w:val="center"/>
          </w:tcPr>
          <w:p w14:paraId="145EC881"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Notes</w:t>
            </w:r>
          </w:p>
        </w:tc>
      </w:tr>
      <w:tr w:rsidR="006B62E3" w:rsidRPr="00FB757C" w14:paraId="04B93E1C" w14:textId="77777777">
        <w:trPr>
          <w:trHeight w:val="1200"/>
        </w:trPr>
        <w:tc>
          <w:tcPr>
            <w:tcW w:w="2982" w:type="dxa"/>
            <w:shd w:val="clear" w:color="auto" w:fill="auto"/>
            <w:vAlign w:val="center"/>
          </w:tcPr>
          <w:p w14:paraId="662B14D8"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Nominal Student’s Data to create a record:</w:t>
            </w:r>
          </w:p>
          <w:p w14:paraId="1DCBA047" w14:textId="77777777" w:rsidR="006B62E3" w:rsidRPr="00FB757C" w:rsidRDefault="006B62E3" w:rsidP="006B62E3">
            <w:pPr>
              <w:pStyle w:val="ListParagraph"/>
              <w:numPr>
                <w:ilvl w:val="0"/>
                <w:numId w:val="13"/>
              </w:numPr>
              <w:spacing w:after="0" w:line="240" w:lineRule="auto"/>
              <w:ind w:left="179" w:hanging="179"/>
              <w:rPr>
                <w:rFonts w:ascii="Arial" w:eastAsia="Times New Roman" w:hAnsi="Arial" w:cs="Arial"/>
                <w:iCs/>
                <w:color w:val="000000"/>
                <w:lang w:eastAsia="en-GB"/>
              </w:rPr>
            </w:pPr>
            <w:r w:rsidRPr="00FB757C">
              <w:rPr>
                <w:rFonts w:ascii="Arial" w:eastAsia="Times New Roman" w:hAnsi="Arial" w:cs="Arial"/>
                <w:iCs/>
                <w:color w:val="000000"/>
                <w:lang w:eastAsia="en-GB"/>
              </w:rPr>
              <w:t>Name</w:t>
            </w:r>
          </w:p>
          <w:p w14:paraId="27D0764C" w14:textId="77777777" w:rsidR="006B62E3" w:rsidRPr="00FB757C" w:rsidRDefault="006B62E3" w:rsidP="006B62E3">
            <w:pPr>
              <w:pStyle w:val="ListParagraph"/>
              <w:numPr>
                <w:ilvl w:val="0"/>
                <w:numId w:val="13"/>
              </w:numPr>
              <w:spacing w:after="0" w:line="240" w:lineRule="auto"/>
              <w:ind w:left="179" w:hanging="179"/>
              <w:rPr>
                <w:rFonts w:ascii="Arial" w:eastAsia="Times New Roman" w:hAnsi="Arial" w:cs="Arial"/>
                <w:iCs/>
                <w:color w:val="000000"/>
                <w:lang w:eastAsia="en-GB"/>
              </w:rPr>
            </w:pPr>
            <w:r w:rsidRPr="00FB757C">
              <w:rPr>
                <w:rFonts w:ascii="Arial" w:eastAsia="Times New Roman" w:hAnsi="Arial" w:cs="Arial"/>
                <w:iCs/>
                <w:color w:val="000000"/>
                <w:lang w:eastAsia="en-GB"/>
              </w:rPr>
              <w:t>University email address</w:t>
            </w:r>
          </w:p>
          <w:p w14:paraId="0357056C" w14:textId="77777777" w:rsidR="006B62E3" w:rsidRPr="00FB757C" w:rsidRDefault="006B62E3" w:rsidP="006B62E3">
            <w:pPr>
              <w:pStyle w:val="ListParagraph"/>
              <w:numPr>
                <w:ilvl w:val="0"/>
                <w:numId w:val="13"/>
              </w:numPr>
              <w:spacing w:after="0" w:line="240" w:lineRule="auto"/>
              <w:ind w:left="179" w:hanging="179"/>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Course </w:t>
            </w:r>
          </w:p>
          <w:p w14:paraId="3C77C279" w14:textId="77777777" w:rsidR="006B62E3" w:rsidRPr="00FB757C" w:rsidRDefault="006B62E3" w:rsidP="006B62E3">
            <w:pPr>
              <w:pStyle w:val="ListParagraph"/>
              <w:numPr>
                <w:ilvl w:val="0"/>
                <w:numId w:val="13"/>
              </w:numPr>
              <w:spacing w:after="0" w:line="240" w:lineRule="auto"/>
              <w:ind w:left="179" w:hanging="179"/>
              <w:rPr>
                <w:rFonts w:ascii="Arial" w:eastAsia="Times New Roman" w:hAnsi="Arial" w:cs="Arial"/>
                <w:iCs/>
                <w:color w:val="000000"/>
                <w:lang w:eastAsia="en-GB"/>
              </w:rPr>
            </w:pPr>
            <w:r w:rsidRPr="00FB757C">
              <w:rPr>
                <w:rFonts w:ascii="Arial" w:eastAsia="Times New Roman" w:hAnsi="Arial" w:cs="Arial"/>
                <w:iCs/>
                <w:color w:val="000000"/>
                <w:lang w:eastAsia="en-GB"/>
              </w:rPr>
              <w:t>Year of Study</w:t>
            </w:r>
          </w:p>
          <w:p w14:paraId="596C6550" w14:textId="77777777" w:rsidR="006B62E3" w:rsidRPr="00FB757C" w:rsidRDefault="006B62E3" w:rsidP="006B62E3">
            <w:pPr>
              <w:pStyle w:val="ListParagraph"/>
              <w:numPr>
                <w:ilvl w:val="0"/>
                <w:numId w:val="13"/>
              </w:numPr>
              <w:spacing w:after="0" w:line="240" w:lineRule="auto"/>
              <w:ind w:left="179" w:hanging="179"/>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DOB </w:t>
            </w:r>
          </w:p>
          <w:p w14:paraId="2E77813C" w14:textId="77777777" w:rsidR="006B62E3" w:rsidRPr="00FB757C" w:rsidRDefault="006B62E3" w:rsidP="006B62E3">
            <w:pPr>
              <w:pStyle w:val="ListParagraph"/>
              <w:numPr>
                <w:ilvl w:val="0"/>
                <w:numId w:val="13"/>
              </w:numPr>
              <w:spacing w:after="0" w:line="240" w:lineRule="auto"/>
              <w:ind w:left="179" w:hanging="179"/>
              <w:rPr>
                <w:rFonts w:ascii="Arial" w:eastAsia="Times New Roman" w:hAnsi="Arial" w:cs="Arial"/>
                <w:iCs/>
                <w:color w:val="000000"/>
                <w:lang w:eastAsia="en-GB"/>
              </w:rPr>
            </w:pPr>
            <w:r w:rsidRPr="00FB757C">
              <w:rPr>
                <w:rFonts w:ascii="Arial" w:eastAsia="Times New Roman" w:hAnsi="Arial" w:cs="Arial"/>
                <w:iCs/>
                <w:color w:val="000000"/>
                <w:lang w:eastAsia="en-GB"/>
              </w:rPr>
              <w:t>Gender</w:t>
            </w:r>
          </w:p>
          <w:p w14:paraId="39A5A61A" w14:textId="77777777" w:rsidR="006B62E3" w:rsidRPr="00FB757C" w:rsidRDefault="006B62E3">
            <w:pPr>
              <w:spacing w:after="0" w:line="240" w:lineRule="auto"/>
              <w:rPr>
                <w:rFonts w:ascii="Arial" w:eastAsia="Times New Roman" w:hAnsi="Arial" w:cs="Arial"/>
                <w:iCs/>
                <w:color w:val="000000"/>
                <w:lang w:eastAsia="en-GB"/>
              </w:rPr>
            </w:pPr>
          </w:p>
        </w:tc>
        <w:tc>
          <w:tcPr>
            <w:tcW w:w="1490" w:type="dxa"/>
            <w:shd w:val="clear" w:color="auto" w:fill="auto"/>
            <w:vAlign w:val="center"/>
          </w:tcPr>
          <w:p w14:paraId="22E1FBFA"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Yes - gender</w:t>
            </w:r>
          </w:p>
        </w:tc>
        <w:tc>
          <w:tcPr>
            <w:tcW w:w="2197" w:type="dxa"/>
            <w:shd w:val="clear" w:color="auto" w:fill="auto"/>
            <w:vAlign w:val="center"/>
          </w:tcPr>
          <w:p w14:paraId="528C7911"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HAU share the data with HASU.</w:t>
            </w:r>
          </w:p>
        </w:tc>
        <w:tc>
          <w:tcPr>
            <w:tcW w:w="1359" w:type="dxa"/>
            <w:shd w:val="clear" w:color="auto" w:fill="auto"/>
            <w:vAlign w:val="center"/>
          </w:tcPr>
          <w:p w14:paraId="720D537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MSL</w:t>
            </w:r>
          </w:p>
          <w:p w14:paraId="04472731"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Membership Solutions Ltd</w:t>
            </w:r>
          </w:p>
        </w:tc>
        <w:tc>
          <w:tcPr>
            <w:tcW w:w="1186" w:type="dxa"/>
            <w:shd w:val="clear" w:color="auto" w:fill="auto"/>
            <w:vAlign w:val="center"/>
          </w:tcPr>
          <w:p w14:paraId="38B7302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Legitimate </w:t>
            </w:r>
          </w:p>
          <w:p w14:paraId="66BE5E11"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Interests</w:t>
            </w:r>
          </w:p>
        </w:tc>
        <w:tc>
          <w:tcPr>
            <w:tcW w:w="2465" w:type="dxa"/>
            <w:shd w:val="clear" w:color="auto" w:fill="auto"/>
            <w:vAlign w:val="center"/>
          </w:tcPr>
          <w:p w14:paraId="302BAA96" w14:textId="77777777" w:rsidR="006B62E3" w:rsidRPr="00FB757C" w:rsidRDefault="006B62E3">
            <w:pPr>
              <w:rPr>
                <w:rFonts w:ascii="Arial" w:hAnsi="Arial" w:cs="Arial"/>
              </w:rPr>
            </w:pPr>
            <w:r w:rsidRPr="00FB757C">
              <w:rPr>
                <w:rFonts w:ascii="Arial" w:hAnsi="Arial" w:cs="Arial"/>
              </w:rPr>
              <w:t>HASU are required to retain some student data for up to 3 years after a student has left the University, to allow for any legal claims. This is stored on the MSL platform. Following this period, a student’s data is either deleted or pseudonymised before being securely deleted a further 3 years later.</w:t>
            </w:r>
          </w:p>
          <w:p w14:paraId="163C125D" w14:textId="77777777" w:rsidR="006B62E3" w:rsidRPr="00FB757C" w:rsidRDefault="006B62E3">
            <w:pPr>
              <w:rPr>
                <w:rFonts w:ascii="Arial" w:hAnsi="Arial" w:cs="Arial"/>
              </w:rPr>
            </w:pPr>
            <w:r w:rsidRPr="00FB757C">
              <w:rPr>
                <w:rFonts w:ascii="Arial" w:hAnsi="Arial" w:cs="Arial"/>
              </w:rPr>
              <w:t xml:space="preserve">Pseudonymisation is defined as the removal of the following attributes present in the MSL database – all name data, date of birth, all addresses and residence data, all contact data, all </w:t>
            </w:r>
            <w:r w:rsidRPr="00FB757C">
              <w:rPr>
                <w:rFonts w:ascii="Arial" w:hAnsi="Arial" w:cs="Arial"/>
              </w:rPr>
              <w:lastRenderedPageBreak/>
              <w:t>course data with the exceptions listed below.</w:t>
            </w:r>
          </w:p>
          <w:p w14:paraId="19993368" w14:textId="77777777" w:rsidR="006B62E3" w:rsidRPr="00FB757C" w:rsidRDefault="006B62E3">
            <w:pPr>
              <w:spacing w:after="120" w:line="264" w:lineRule="auto"/>
              <w:rPr>
                <w:rFonts w:ascii="Arial" w:eastAsia="Times New Roman" w:hAnsi="Arial" w:cs="Arial"/>
                <w:iCs/>
                <w:color w:val="000000"/>
                <w:lang w:eastAsia="en-GB"/>
              </w:rPr>
            </w:pPr>
          </w:p>
        </w:tc>
        <w:tc>
          <w:tcPr>
            <w:tcW w:w="2355" w:type="dxa"/>
            <w:shd w:val="clear" w:color="auto" w:fill="auto"/>
            <w:vAlign w:val="center"/>
          </w:tcPr>
          <w:p w14:paraId="2555EA69"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lastRenderedPageBreak/>
              <w:t>A new, updated spreadsheet of current students is downloaded several times each year.</w:t>
            </w:r>
          </w:p>
          <w:p w14:paraId="6C0E7883"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DoB is required for bar sales and driving of some vehicles (society outings)</w:t>
            </w:r>
          </w:p>
          <w:p w14:paraId="0232268A" w14:textId="77777777" w:rsidR="006B62E3" w:rsidRPr="00FB757C" w:rsidRDefault="006B62E3">
            <w:pPr>
              <w:spacing w:after="0" w:line="240" w:lineRule="auto"/>
              <w:rPr>
                <w:rFonts w:ascii="Arial" w:eastAsia="Times New Roman" w:hAnsi="Arial" w:cs="Arial"/>
                <w:iCs/>
                <w:color w:val="000000"/>
                <w:lang w:eastAsia="en-GB"/>
              </w:rPr>
            </w:pPr>
          </w:p>
          <w:p w14:paraId="58FD33CE" w14:textId="77777777" w:rsidR="006B62E3" w:rsidRPr="00FB757C" w:rsidRDefault="006B62E3">
            <w:pPr>
              <w:spacing w:after="0" w:line="240" w:lineRule="auto"/>
              <w:rPr>
                <w:rFonts w:ascii="Arial" w:eastAsia="Times New Roman" w:hAnsi="Arial" w:cs="Arial"/>
                <w:iCs/>
                <w:color w:val="000000"/>
                <w:lang w:eastAsia="en-GB"/>
              </w:rPr>
            </w:pPr>
          </w:p>
        </w:tc>
      </w:tr>
      <w:tr w:rsidR="006B62E3" w:rsidRPr="00FB757C" w14:paraId="7951B6F1" w14:textId="77777777">
        <w:trPr>
          <w:trHeight w:val="1200"/>
        </w:trPr>
        <w:tc>
          <w:tcPr>
            <w:tcW w:w="2982" w:type="dxa"/>
            <w:shd w:val="clear" w:color="auto" w:fill="auto"/>
            <w:vAlign w:val="center"/>
          </w:tcPr>
          <w:p w14:paraId="51905B3D"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Firearms</w:t>
            </w:r>
          </w:p>
          <w:p w14:paraId="2A090D4D"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Any student who wants to bring a shotgun to the University campus will have their details recorded</w:t>
            </w:r>
          </w:p>
        </w:tc>
        <w:tc>
          <w:tcPr>
            <w:tcW w:w="1490" w:type="dxa"/>
            <w:shd w:val="clear" w:color="auto" w:fill="auto"/>
            <w:vAlign w:val="center"/>
          </w:tcPr>
          <w:p w14:paraId="38500A28"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No</w:t>
            </w:r>
          </w:p>
        </w:tc>
        <w:tc>
          <w:tcPr>
            <w:tcW w:w="2197" w:type="dxa"/>
            <w:shd w:val="clear" w:color="auto" w:fill="auto"/>
            <w:vAlign w:val="center"/>
          </w:tcPr>
          <w:p w14:paraId="71A2696F"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Provided by the data subject to the SU.</w:t>
            </w:r>
          </w:p>
        </w:tc>
        <w:tc>
          <w:tcPr>
            <w:tcW w:w="1359" w:type="dxa"/>
            <w:shd w:val="clear" w:color="auto" w:fill="auto"/>
            <w:vAlign w:val="center"/>
          </w:tcPr>
          <w:p w14:paraId="7EB3BD68"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Shared with the University and with Police</w:t>
            </w:r>
          </w:p>
        </w:tc>
        <w:tc>
          <w:tcPr>
            <w:tcW w:w="1186" w:type="dxa"/>
            <w:shd w:val="clear" w:color="auto" w:fill="auto"/>
            <w:vAlign w:val="center"/>
          </w:tcPr>
          <w:p w14:paraId="5076492C"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Legitimate interest</w:t>
            </w:r>
          </w:p>
          <w:p w14:paraId="64E209B4"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Legal Obligation</w:t>
            </w:r>
          </w:p>
          <w:p w14:paraId="4E9B2DBC" w14:textId="77777777" w:rsidR="006B62E3" w:rsidRPr="00FB757C" w:rsidRDefault="006B62E3">
            <w:pPr>
              <w:spacing w:before="120" w:after="0" w:line="240" w:lineRule="auto"/>
              <w:rPr>
                <w:rFonts w:ascii="Arial" w:eastAsia="Times New Roman" w:hAnsi="Arial" w:cs="Arial"/>
                <w:iCs/>
                <w:color w:val="000000"/>
                <w:lang w:eastAsia="en-GB"/>
              </w:rPr>
            </w:pPr>
          </w:p>
        </w:tc>
        <w:tc>
          <w:tcPr>
            <w:tcW w:w="2465" w:type="dxa"/>
            <w:shd w:val="clear" w:color="auto" w:fill="auto"/>
            <w:vAlign w:val="center"/>
          </w:tcPr>
          <w:p w14:paraId="32365BFD"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3 years</w:t>
            </w:r>
          </w:p>
        </w:tc>
        <w:tc>
          <w:tcPr>
            <w:tcW w:w="2355" w:type="dxa"/>
            <w:shd w:val="clear" w:color="auto" w:fill="auto"/>
            <w:vAlign w:val="center"/>
          </w:tcPr>
          <w:p w14:paraId="6A73D8D1" w14:textId="77777777" w:rsidR="006B62E3" w:rsidRPr="00FB757C" w:rsidRDefault="006B62E3">
            <w:pPr>
              <w:spacing w:after="0" w:line="240" w:lineRule="auto"/>
              <w:rPr>
                <w:rFonts w:ascii="Arial" w:eastAsia="Times New Roman" w:hAnsi="Arial" w:cs="Arial"/>
                <w:iCs/>
                <w:color w:val="000000"/>
                <w:lang w:eastAsia="en-GB"/>
              </w:rPr>
            </w:pPr>
          </w:p>
        </w:tc>
      </w:tr>
      <w:tr w:rsidR="006B62E3" w:rsidRPr="00FB757C" w14:paraId="0C6D0AB2" w14:textId="77777777">
        <w:trPr>
          <w:trHeight w:val="1200"/>
        </w:trPr>
        <w:tc>
          <w:tcPr>
            <w:tcW w:w="2982" w:type="dxa"/>
            <w:shd w:val="clear" w:color="auto" w:fill="auto"/>
            <w:vAlign w:val="center"/>
          </w:tcPr>
          <w:p w14:paraId="4EE446C4"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Ad Hoc data</w:t>
            </w:r>
          </w:p>
          <w:p w14:paraId="267BB9ED" w14:textId="77777777" w:rsidR="006B62E3" w:rsidRPr="00FB757C" w:rsidRDefault="006B62E3" w:rsidP="006B62E3">
            <w:pPr>
              <w:pStyle w:val="ListParagraph"/>
              <w:numPr>
                <w:ilvl w:val="0"/>
                <w:numId w:val="14"/>
              </w:numPr>
              <w:spacing w:after="0" w:line="240" w:lineRule="auto"/>
              <w:ind w:left="314" w:hanging="314"/>
              <w:rPr>
                <w:rFonts w:ascii="Arial" w:eastAsia="Times New Roman" w:hAnsi="Arial" w:cs="Arial"/>
                <w:iCs/>
                <w:color w:val="000000"/>
                <w:lang w:eastAsia="en-GB"/>
              </w:rPr>
            </w:pPr>
            <w:r w:rsidRPr="00FB757C">
              <w:rPr>
                <w:rFonts w:ascii="Arial" w:eastAsia="Times New Roman" w:hAnsi="Arial" w:cs="Arial"/>
                <w:iCs/>
                <w:color w:val="000000"/>
                <w:lang w:eastAsia="en-GB"/>
              </w:rPr>
              <w:t>Mental Health concerns</w:t>
            </w:r>
          </w:p>
          <w:p w14:paraId="73988213" w14:textId="77777777" w:rsidR="006B62E3" w:rsidRPr="00FB757C" w:rsidRDefault="006B62E3">
            <w:pPr>
              <w:spacing w:after="0" w:line="240" w:lineRule="auto"/>
              <w:rPr>
                <w:rFonts w:ascii="Arial" w:eastAsia="Times New Roman" w:hAnsi="Arial" w:cs="Arial"/>
                <w:iCs/>
                <w:color w:val="000000"/>
                <w:lang w:eastAsia="en-GB"/>
              </w:rPr>
            </w:pPr>
          </w:p>
        </w:tc>
        <w:tc>
          <w:tcPr>
            <w:tcW w:w="1490" w:type="dxa"/>
            <w:shd w:val="clear" w:color="auto" w:fill="auto"/>
            <w:vAlign w:val="center"/>
          </w:tcPr>
          <w:p w14:paraId="3CC30FF5"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be SCD dependent on circumstances</w:t>
            </w:r>
          </w:p>
        </w:tc>
        <w:tc>
          <w:tcPr>
            <w:tcW w:w="2197" w:type="dxa"/>
            <w:shd w:val="clear" w:color="auto" w:fill="auto"/>
            <w:vAlign w:val="center"/>
          </w:tcPr>
          <w:p w14:paraId="224809FD"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Data subject or other concerned person.</w:t>
            </w:r>
          </w:p>
          <w:p w14:paraId="40B3FC89" w14:textId="77777777" w:rsidR="006B62E3" w:rsidRPr="00FB757C" w:rsidRDefault="006B62E3">
            <w:pPr>
              <w:spacing w:after="0" w:line="240" w:lineRule="auto"/>
              <w:rPr>
                <w:rFonts w:ascii="Arial" w:eastAsia="Times New Roman" w:hAnsi="Arial" w:cs="Arial"/>
                <w:iCs/>
                <w:color w:val="000000"/>
                <w:lang w:eastAsia="en-GB"/>
              </w:rPr>
            </w:pPr>
          </w:p>
        </w:tc>
        <w:tc>
          <w:tcPr>
            <w:tcW w:w="1359" w:type="dxa"/>
            <w:shd w:val="clear" w:color="auto" w:fill="auto"/>
            <w:vAlign w:val="center"/>
          </w:tcPr>
          <w:p w14:paraId="53EBF480"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be shared with HA University staff.</w:t>
            </w:r>
          </w:p>
        </w:tc>
        <w:tc>
          <w:tcPr>
            <w:tcW w:w="1186" w:type="dxa"/>
            <w:shd w:val="clear" w:color="auto" w:fill="auto"/>
            <w:vAlign w:val="center"/>
          </w:tcPr>
          <w:p w14:paraId="1E0FBF73"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Legitimate interest</w:t>
            </w:r>
          </w:p>
          <w:p w14:paraId="5D30564C"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Legal Obligation</w:t>
            </w:r>
          </w:p>
          <w:p w14:paraId="226B924E" w14:textId="77777777" w:rsidR="006B62E3" w:rsidRPr="00FB757C" w:rsidRDefault="006B62E3">
            <w:pPr>
              <w:spacing w:before="120" w:after="0" w:line="240" w:lineRule="auto"/>
              <w:rPr>
                <w:rFonts w:ascii="Arial" w:eastAsia="Times New Roman" w:hAnsi="Arial" w:cs="Arial"/>
                <w:iCs/>
                <w:color w:val="000000"/>
                <w:lang w:eastAsia="en-GB"/>
              </w:rPr>
            </w:pPr>
          </w:p>
        </w:tc>
        <w:tc>
          <w:tcPr>
            <w:tcW w:w="2465" w:type="dxa"/>
            <w:shd w:val="clear" w:color="auto" w:fill="auto"/>
            <w:vAlign w:val="center"/>
          </w:tcPr>
          <w:p w14:paraId="13D8750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1 year</w:t>
            </w:r>
          </w:p>
        </w:tc>
        <w:tc>
          <w:tcPr>
            <w:tcW w:w="2355" w:type="dxa"/>
            <w:shd w:val="clear" w:color="auto" w:fill="auto"/>
            <w:vAlign w:val="center"/>
          </w:tcPr>
          <w:p w14:paraId="720D89D1" w14:textId="77777777" w:rsidR="006B62E3" w:rsidRPr="00FB757C" w:rsidRDefault="006B62E3">
            <w:pPr>
              <w:spacing w:after="0" w:line="240" w:lineRule="auto"/>
              <w:rPr>
                <w:rFonts w:ascii="Arial" w:eastAsia="Times New Roman" w:hAnsi="Arial" w:cs="Arial"/>
                <w:iCs/>
                <w:lang w:eastAsia="en-GB"/>
              </w:rPr>
            </w:pPr>
          </w:p>
        </w:tc>
      </w:tr>
      <w:tr w:rsidR="006B62E3" w:rsidRPr="00FB757C" w14:paraId="45FAC59E" w14:textId="77777777">
        <w:trPr>
          <w:trHeight w:val="1200"/>
        </w:trPr>
        <w:tc>
          <w:tcPr>
            <w:tcW w:w="2982" w:type="dxa"/>
            <w:shd w:val="clear" w:color="auto" w:fill="auto"/>
            <w:vAlign w:val="center"/>
          </w:tcPr>
          <w:p w14:paraId="4E3FF434"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Ad Hoc data</w:t>
            </w:r>
          </w:p>
          <w:p w14:paraId="068848CF" w14:textId="77777777" w:rsidR="006B62E3" w:rsidRPr="00FB757C" w:rsidRDefault="006B62E3" w:rsidP="006B62E3">
            <w:pPr>
              <w:pStyle w:val="ListParagraph"/>
              <w:numPr>
                <w:ilvl w:val="0"/>
                <w:numId w:val="14"/>
              </w:numPr>
              <w:spacing w:after="0" w:line="240" w:lineRule="auto"/>
              <w:ind w:left="314" w:hanging="284"/>
              <w:rPr>
                <w:rFonts w:ascii="Arial" w:eastAsia="Times New Roman" w:hAnsi="Arial" w:cs="Arial"/>
                <w:iCs/>
                <w:color w:val="000000"/>
                <w:lang w:eastAsia="en-GB"/>
              </w:rPr>
            </w:pPr>
            <w:r w:rsidRPr="00FB757C">
              <w:rPr>
                <w:rFonts w:ascii="Arial" w:eastAsia="Times New Roman" w:hAnsi="Arial" w:cs="Arial"/>
                <w:iCs/>
                <w:color w:val="000000"/>
                <w:lang w:eastAsia="en-GB"/>
              </w:rPr>
              <w:t>Disciplinary matters</w:t>
            </w:r>
          </w:p>
          <w:p w14:paraId="355DDF7A" w14:textId="77777777" w:rsidR="006B62E3" w:rsidRPr="00FB757C" w:rsidRDefault="006B62E3">
            <w:pPr>
              <w:spacing w:after="0" w:line="240" w:lineRule="auto"/>
              <w:rPr>
                <w:rFonts w:ascii="Arial" w:eastAsia="Times New Roman" w:hAnsi="Arial" w:cs="Arial"/>
                <w:iCs/>
                <w:color w:val="000000"/>
                <w:lang w:eastAsia="en-GB"/>
              </w:rPr>
            </w:pPr>
          </w:p>
        </w:tc>
        <w:tc>
          <w:tcPr>
            <w:tcW w:w="1490" w:type="dxa"/>
            <w:shd w:val="clear" w:color="auto" w:fill="auto"/>
            <w:vAlign w:val="center"/>
          </w:tcPr>
          <w:p w14:paraId="6D532096"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be SCD dependent on circumstances</w:t>
            </w:r>
          </w:p>
        </w:tc>
        <w:tc>
          <w:tcPr>
            <w:tcW w:w="2197" w:type="dxa"/>
            <w:shd w:val="clear" w:color="auto" w:fill="auto"/>
            <w:vAlign w:val="center"/>
          </w:tcPr>
          <w:p w14:paraId="29160F75"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Disciplinary matters may be reported to the SU from various sources.</w:t>
            </w:r>
          </w:p>
          <w:p w14:paraId="4E5BC3CF" w14:textId="77777777" w:rsidR="006B62E3" w:rsidRPr="00FB757C" w:rsidRDefault="006B62E3">
            <w:pPr>
              <w:spacing w:after="0" w:line="240" w:lineRule="auto"/>
              <w:rPr>
                <w:rFonts w:ascii="Arial" w:eastAsia="Times New Roman" w:hAnsi="Arial" w:cs="Arial"/>
                <w:iCs/>
                <w:color w:val="000000"/>
                <w:lang w:eastAsia="en-GB"/>
              </w:rPr>
            </w:pPr>
          </w:p>
        </w:tc>
        <w:tc>
          <w:tcPr>
            <w:tcW w:w="1359" w:type="dxa"/>
            <w:shd w:val="clear" w:color="auto" w:fill="auto"/>
            <w:vAlign w:val="center"/>
          </w:tcPr>
          <w:p w14:paraId="3173C0E7"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be shared with HA University staff if necessary</w:t>
            </w:r>
          </w:p>
        </w:tc>
        <w:tc>
          <w:tcPr>
            <w:tcW w:w="1186" w:type="dxa"/>
            <w:shd w:val="clear" w:color="auto" w:fill="auto"/>
            <w:vAlign w:val="center"/>
          </w:tcPr>
          <w:p w14:paraId="40BC3C8D"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Legitimate interest</w:t>
            </w:r>
          </w:p>
          <w:p w14:paraId="106BD6E0"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Legal Obligation</w:t>
            </w:r>
          </w:p>
          <w:p w14:paraId="141F0733" w14:textId="77777777" w:rsidR="006B62E3" w:rsidRPr="00FB757C" w:rsidRDefault="006B62E3">
            <w:pPr>
              <w:spacing w:before="120" w:after="0" w:line="240" w:lineRule="auto"/>
              <w:rPr>
                <w:rFonts w:ascii="Arial" w:eastAsia="Times New Roman" w:hAnsi="Arial" w:cs="Arial"/>
                <w:iCs/>
                <w:color w:val="000000"/>
                <w:lang w:eastAsia="en-GB"/>
              </w:rPr>
            </w:pPr>
          </w:p>
        </w:tc>
        <w:tc>
          <w:tcPr>
            <w:tcW w:w="2465" w:type="dxa"/>
            <w:shd w:val="clear" w:color="auto" w:fill="auto"/>
            <w:vAlign w:val="center"/>
          </w:tcPr>
          <w:p w14:paraId="0563EF5F"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12 months after student leaves/ finishes course</w:t>
            </w:r>
          </w:p>
        </w:tc>
        <w:tc>
          <w:tcPr>
            <w:tcW w:w="2355" w:type="dxa"/>
            <w:shd w:val="clear" w:color="auto" w:fill="auto"/>
            <w:vAlign w:val="center"/>
          </w:tcPr>
          <w:p w14:paraId="65E2B9B2" w14:textId="77777777" w:rsidR="006B62E3" w:rsidRPr="00FB757C" w:rsidRDefault="006B62E3">
            <w:pPr>
              <w:spacing w:after="0" w:line="240" w:lineRule="auto"/>
              <w:rPr>
                <w:rFonts w:ascii="Arial" w:eastAsia="Times New Roman" w:hAnsi="Arial" w:cs="Arial"/>
                <w:iCs/>
                <w:lang w:eastAsia="en-GB"/>
              </w:rPr>
            </w:pPr>
          </w:p>
        </w:tc>
      </w:tr>
      <w:tr w:rsidR="006B62E3" w:rsidRPr="00FB757C" w14:paraId="59FEC1CF" w14:textId="77777777">
        <w:trPr>
          <w:trHeight w:val="1200"/>
        </w:trPr>
        <w:tc>
          <w:tcPr>
            <w:tcW w:w="2982" w:type="dxa"/>
            <w:shd w:val="clear" w:color="auto" w:fill="auto"/>
            <w:vAlign w:val="center"/>
          </w:tcPr>
          <w:p w14:paraId="407C2414"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Ad Hoc data</w:t>
            </w:r>
          </w:p>
          <w:p w14:paraId="7580D965" w14:textId="77777777" w:rsidR="006B62E3" w:rsidRPr="00FB757C" w:rsidRDefault="006B62E3" w:rsidP="006B62E3">
            <w:pPr>
              <w:pStyle w:val="ListParagraph"/>
              <w:numPr>
                <w:ilvl w:val="0"/>
                <w:numId w:val="14"/>
              </w:numPr>
              <w:spacing w:after="0" w:line="240" w:lineRule="auto"/>
              <w:ind w:left="455" w:hanging="425"/>
              <w:rPr>
                <w:rFonts w:ascii="Arial" w:eastAsia="Times New Roman" w:hAnsi="Arial" w:cs="Arial"/>
                <w:b/>
                <w:iCs/>
                <w:color w:val="000000"/>
                <w:lang w:eastAsia="en-GB"/>
              </w:rPr>
            </w:pPr>
            <w:r w:rsidRPr="00FB757C">
              <w:rPr>
                <w:rFonts w:ascii="Arial" w:eastAsia="Times New Roman" w:hAnsi="Arial" w:cs="Arial"/>
                <w:iCs/>
                <w:color w:val="000000"/>
                <w:lang w:eastAsia="en-GB"/>
              </w:rPr>
              <w:t>Complaints</w:t>
            </w:r>
          </w:p>
        </w:tc>
        <w:tc>
          <w:tcPr>
            <w:tcW w:w="1490" w:type="dxa"/>
            <w:shd w:val="clear" w:color="auto" w:fill="auto"/>
            <w:vAlign w:val="center"/>
          </w:tcPr>
          <w:p w14:paraId="6B20F87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be SCD dependent on circumstances</w:t>
            </w:r>
          </w:p>
        </w:tc>
        <w:tc>
          <w:tcPr>
            <w:tcW w:w="2197" w:type="dxa"/>
            <w:shd w:val="clear" w:color="auto" w:fill="auto"/>
            <w:vAlign w:val="center"/>
          </w:tcPr>
          <w:p w14:paraId="6AE9DCE7"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Complaints may be made by or about SU members. This data will come from whoever the complainant is.</w:t>
            </w:r>
          </w:p>
        </w:tc>
        <w:tc>
          <w:tcPr>
            <w:tcW w:w="1359" w:type="dxa"/>
            <w:shd w:val="clear" w:color="auto" w:fill="auto"/>
            <w:vAlign w:val="center"/>
          </w:tcPr>
          <w:p w14:paraId="28CC6FBF"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be shared with HA University staff if appropriate</w:t>
            </w:r>
          </w:p>
        </w:tc>
        <w:tc>
          <w:tcPr>
            <w:tcW w:w="1186" w:type="dxa"/>
            <w:shd w:val="clear" w:color="auto" w:fill="auto"/>
            <w:vAlign w:val="center"/>
          </w:tcPr>
          <w:p w14:paraId="45E7C688"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Legitimate interest</w:t>
            </w:r>
          </w:p>
          <w:p w14:paraId="67B82892" w14:textId="77777777" w:rsidR="006B62E3" w:rsidRPr="00FB757C" w:rsidRDefault="006B62E3">
            <w:pPr>
              <w:spacing w:before="120"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Legal Obligation</w:t>
            </w:r>
          </w:p>
          <w:p w14:paraId="1EF948BA" w14:textId="77777777" w:rsidR="006B62E3" w:rsidRPr="00FB757C" w:rsidRDefault="006B62E3">
            <w:pPr>
              <w:spacing w:before="120" w:after="0" w:line="240" w:lineRule="auto"/>
              <w:rPr>
                <w:rFonts w:ascii="Arial" w:eastAsia="Times New Roman" w:hAnsi="Arial" w:cs="Arial"/>
                <w:iCs/>
                <w:color w:val="000000"/>
                <w:lang w:eastAsia="en-GB"/>
              </w:rPr>
            </w:pPr>
          </w:p>
        </w:tc>
        <w:tc>
          <w:tcPr>
            <w:tcW w:w="2465" w:type="dxa"/>
            <w:shd w:val="clear" w:color="auto" w:fill="auto"/>
            <w:vAlign w:val="center"/>
          </w:tcPr>
          <w:p w14:paraId="5C67B952"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18 months after the complaint is closed</w:t>
            </w:r>
          </w:p>
        </w:tc>
        <w:tc>
          <w:tcPr>
            <w:tcW w:w="2355" w:type="dxa"/>
            <w:shd w:val="clear" w:color="auto" w:fill="auto"/>
            <w:vAlign w:val="center"/>
          </w:tcPr>
          <w:p w14:paraId="123D7002" w14:textId="77777777" w:rsidR="006B62E3" w:rsidRPr="00FB757C" w:rsidRDefault="006B62E3">
            <w:pPr>
              <w:spacing w:after="0" w:line="240" w:lineRule="auto"/>
              <w:rPr>
                <w:rFonts w:ascii="Arial" w:eastAsia="Times New Roman" w:hAnsi="Arial" w:cs="Arial"/>
                <w:iCs/>
                <w:lang w:eastAsia="en-GB"/>
              </w:rPr>
            </w:pPr>
          </w:p>
        </w:tc>
      </w:tr>
      <w:tr w:rsidR="006B62E3" w:rsidRPr="00FB757C" w14:paraId="5C6BBD93" w14:textId="77777777">
        <w:trPr>
          <w:trHeight w:val="1200"/>
        </w:trPr>
        <w:tc>
          <w:tcPr>
            <w:tcW w:w="2982" w:type="dxa"/>
            <w:shd w:val="clear" w:color="auto" w:fill="auto"/>
            <w:vAlign w:val="center"/>
          </w:tcPr>
          <w:p w14:paraId="1D5E0E2C"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lastRenderedPageBreak/>
              <w:t>BREATHE &amp; Employment</w:t>
            </w:r>
          </w:p>
          <w:p w14:paraId="3C527E0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HASU employ </w:t>
            </w:r>
            <w:proofErr w:type="gramStart"/>
            <w:r w:rsidRPr="00FB757C">
              <w:rPr>
                <w:rFonts w:ascii="Arial" w:eastAsia="Times New Roman" w:hAnsi="Arial" w:cs="Arial"/>
                <w:iCs/>
                <w:color w:val="000000"/>
                <w:lang w:eastAsia="en-GB"/>
              </w:rPr>
              <w:t>a number of</w:t>
            </w:r>
            <w:proofErr w:type="gramEnd"/>
            <w:r w:rsidRPr="00FB757C">
              <w:rPr>
                <w:rFonts w:ascii="Arial" w:eastAsia="Times New Roman" w:hAnsi="Arial" w:cs="Arial"/>
                <w:iCs/>
                <w:color w:val="000000"/>
                <w:lang w:eastAsia="en-GB"/>
              </w:rPr>
              <w:t xml:space="preserve"> full-time staff. Their personal / HR records are stored on BREATH</w:t>
            </w:r>
          </w:p>
        </w:tc>
        <w:tc>
          <w:tcPr>
            <w:tcW w:w="1490" w:type="dxa"/>
            <w:shd w:val="clear" w:color="auto" w:fill="auto"/>
            <w:vAlign w:val="center"/>
          </w:tcPr>
          <w:p w14:paraId="43B8EC44"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contain SCD</w:t>
            </w:r>
          </w:p>
        </w:tc>
        <w:tc>
          <w:tcPr>
            <w:tcW w:w="2197" w:type="dxa"/>
            <w:shd w:val="clear" w:color="auto" w:fill="auto"/>
            <w:vAlign w:val="center"/>
          </w:tcPr>
          <w:p w14:paraId="284CC8D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From Data Subject</w:t>
            </w:r>
          </w:p>
          <w:p w14:paraId="24C2B029"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Other sources? References?</w:t>
            </w:r>
          </w:p>
        </w:tc>
        <w:tc>
          <w:tcPr>
            <w:tcW w:w="1359" w:type="dxa"/>
            <w:shd w:val="clear" w:color="auto" w:fill="auto"/>
            <w:vAlign w:val="center"/>
          </w:tcPr>
          <w:p w14:paraId="5BECE19F" w14:textId="77777777" w:rsidR="006B62E3" w:rsidRPr="00FB757C" w:rsidRDefault="006B62E3">
            <w:pPr>
              <w:spacing w:after="0" w:line="240" w:lineRule="auto"/>
              <w:rPr>
                <w:rFonts w:ascii="Arial" w:eastAsia="Times New Roman" w:hAnsi="Arial" w:cs="Arial"/>
                <w:iCs/>
                <w:color w:val="000000"/>
                <w:lang w:eastAsia="en-GB"/>
              </w:rPr>
            </w:pPr>
          </w:p>
        </w:tc>
        <w:tc>
          <w:tcPr>
            <w:tcW w:w="1186" w:type="dxa"/>
            <w:shd w:val="clear" w:color="auto" w:fill="auto"/>
            <w:vAlign w:val="center"/>
          </w:tcPr>
          <w:p w14:paraId="29986A9A"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Legal obligation</w:t>
            </w:r>
          </w:p>
          <w:p w14:paraId="573E679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Contract</w:t>
            </w:r>
          </w:p>
        </w:tc>
        <w:tc>
          <w:tcPr>
            <w:tcW w:w="2465" w:type="dxa"/>
            <w:shd w:val="clear" w:color="auto" w:fill="auto"/>
            <w:vAlign w:val="center"/>
          </w:tcPr>
          <w:p w14:paraId="1019F1CB"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3 years</w:t>
            </w:r>
          </w:p>
        </w:tc>
        <w:tc>
          <w:tcPr>
            <w:tcW w:w="2355" w:type="dxa"/>
            <w:shd w:val="clear" w:color="auto" w:fill="auto"/>
            <w:vAlign w:val="center"/>
          </w:tcPr>
          <w:p w14:paraId="4E5DA09B" w14:textId="77777777" w:rsidR="006B62E3" w:rsidRPr="00FB757C" w:rsidRDefault="006B62E3">
            <w:pPr>
              <w:spacing w:after="0" w:line="240" w:lineRule="auto"/>
              <w:rPr>
                <w:rFonts w:ascii="Arial" w:eastAsia="Times New Roman" w:hAnsi="Arial" w:cs="Arial"/>
                <w:iCs/>
                <w:lang w:eastAsia="en-GB"/>
              </w:rPr>
            </w:pPr>
            <w:r w:rsidRPr="00FB757C">
              <w:rPr>
                <w:rFonts w:ascii="Arial" w:eastAsia="Times New Roman" w:hAnsi="Arial" w:cs="Arial"/>
                <w:iCs/>
                <w:lang w:eastAsia="en-GB"/>
              </w:rPr>
              <w:t>What about pension contributions &amp; tax purposes?</w:t>
            </w:r>
          </w:p>
          <w:p w14:paraId="78E74C6C" w14:textId="77777777" w:rsidR="006B62E3" w:rsidRPr="00FB757C" w:rsidRDefault="006B62E3">
            <w:pPr>
              <w:spacing w:after="0" w:line="240" w:lineRule="auto"/>
              <w:rPr>
                <w:rFonts w:ascii="Arial" w:eastAsia="Times New Roman" w:hAnsi="Arial" w:cs="Arial"/>
                <w:iCs/>
                <w:lang w:eastAsia="en-GB"/>
              </w:rPr>
            </w:pPr>
            <w:r w:rsidRPr="00FB757C">
              <w:rPr>
                <w:rFonts w:ascii="Arial" w:eastAsia="Times New Roman" w:hAnsi="Arial" w:cs="Arial"/>
                <w:iCs/>
                <w:lang w:eastAsia="en-GB"/>
              </w:rPr>
              <w:t>Do you keep a basic record documenting post holder?</w:t>
            </w:r>
          </w:p>
        </w:tc>
      </w:tr>
      <w:tr w:rsidR="006B62E3" w:rsidRPr="00FB757C" w14:paraId="583E3202" w14:textId="77777777">
        <w:trPr>
          <w:trHeight w:val="1200"/>
        </w:trPr>
        <w:tc>
          <w:tcPr>
            <w:tcW w:w="2982" w:type="dxa"/>
            <w:shd w:val="clear" w:color="auto" w:fill="auto"/>
            <w:vAlign w:val="center"/>
          </w:tcPr>
          <w:p w14:paraId="2C549170"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Incidents, Accidents &amp; Injuries</w:t>
            </w:r>
          </w:p>
        </w:tc>
        <w:tc>
          <w:tcPr>
            <w:tcW w:w="1490" w:type="dxa"/>
            <w:shd w:val="clear" w:color="auto" w:fill="auto"/>
            <w:vAlign w:val="center"/>
          </w:tcPr>
          <w:p w14:paraId="435C31C8"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contain SCD</w:t>
            </w:r>
          </w:p>
        </w:tc>
        <w:tc>
          <w:tcPr>
            <w:tcW w:w="2197" w:type="dxa"/>
            <w:shd w:val="clear" w:color="auto" w:fill="auto"/>
            <w:vAlign w:val="center"/>
          </w:tcPr>
          <w:p w14:paraId="42EE930F"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See Endsleigh &amp; first aid provision below</w:t>
            </w:r>
          </w:p>
        </w:tc>
        <w:tc>
          <w:tcPr>
            <w:tcW w:w="1359" w:type="dxa"/>
            <w:shd w:val="clear" w:color="auto" w:fill="auto"/>
            <w:vAlign w:val="center"/>
          </w:tcPr>
          <w:p w14:paraId="558C7247"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May be shared with HAU, Insurance provider or First Aid provider. </w:t>
            </w:r>
          </w:p>
        </w:tc>
        <w:tc>
          <w:tcPr>
            <w:tcW w:w="1186" w:type="dxa"/>
            <w:shd w:val="clear" w:color="auto" w:fill="auto"/>
            <w:vAlign w:val="center"/>
          </w:tcPr>
          <w:p w14:paraId="0808E0B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Legitimate Interests</w:t>
            </w:r>
          </w:p>
          <w:p w14:paraId="57A28F6C"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Legal Obligation</w:t>
            </w:r>
          </w:p>
        </w:tc>
        <w:tc>
          <w:tcPr>
            <w:tcW w:w="2465" w:type="dxa"/>
            <w:shd w:val="clear" w:color="auto" w:fill="auto"/>
            <w:vAlign w:val="center"/>
          </w:tcPr>
          <w:p w14:paraId="1264F72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7 Years or time limit for PI claim.</w:t>
            </w:r>
          </w:p>
        </w:tc>
        <w:tc>
          <w:tcPr>
            <w:tcW w:w="2355" w:type="dxa"/>
            <w:shd w:val="clear" w:color="auto" w:fill="auto"/>
            <w:vAlign w:val="center"/>
          </w:tcPr>
          <w:p w14:paraId="46697F1C" w14:textId="77777777" w:rsidR="006B62E3" w:rsidRPr="00FB757C" w:rsidRDefault="006B62E3">
            <w:pPr>
              <w:spacing w:after="0" w:line="240" w:lineRule="auto"/>
              <w:rPr>
                <w:rFonts w:ascii="Arial" w:eastAsia="Times New Roman" w:hAnsi="Arial" w:cs="Arial"/>
                <w:iCs/>
                <w:lang w:eastAsia="en-GB"/>
              </w:rPr>
            </w:pPr>
            <w:r w:rsidRPr="00FB757C">
              <w:rPr>
                <w:rFonts w:ascii="Arial" w:eastAsia="Times New Roman" w:hAnsi="Arial" w:cs="Arial"/>
                <w:iCs/>
                <w:lang w:eastAsia="en-GB"/>
              </w:rPr>
              <w:t xml:space="preserve">This data will be initially recorded by another service provider, but HASU may need to create records of these incidents, for H&amp;S or insurance purposes. </w:t>
            </w:r>
          </w:p>
        </w:tc>
      </w:tr>
      <w:tr w:rsidR="006B62E3" w:rsidRPr="00FB757C" w14:paraId="685FC539" w14:textId="77777777">
        <w:trPr>
          <w:trHeight w:val="1200"/>
        </w:trPr>
        <w:tc>
          <w:tcPr>
            <w:tcW w:w="2982" w:type="dxa"/>
            <w:shd w:val="clear" w:color="auto" w:fill="auto"/>
            <w:vAlign w:val="center"/>
          </w:tcPr>
          <w:p w14:paraId="65115296" w14:textId="77777777" w:rsidR="006B62E3" w:rsidRPr="00FB757C" w:rsidRDefault="006B62E3">
            <w:pPr>
              <w:spacing w:after="0" w:line="240" w:lineRule="auto"/>
              <w:rPr>
                <w:rFonts w:ascii="Arial" w:eastAsia="Times New Roman" w:hAnsi="Arial" w:cs="Arial"/>
                <w:b/>
                <w:iCs/>
                <w:color w:val="000000" w:themeColor="text1"/>
                <w:lang w:eastAsia="en-GB"/>
              </w:rPr>
            </w:pPr>
            <w:r w:rsidRPr="00FB757C">
              <w:rPr>
                <w:rFonts w:ascii="Arial" w:eastAsia="Times New Roman" w:hAnsi="Arial" w:cs="Arial"/>
                <w:b/>
                <w:iCs/>
                <w:color w:val="000000" w:themeColor="text1"/>
                <w:lang w:eastAsia="en-GB"/>
              </w:rPr>
              <w:t>Health Declaration Forms</w:t>
            </w:r>
          </w:p>
        </w:tc>
        <w:tc>
          <w:tcPr>
            <w:tcW w:w="1490" w:type="dxa"/>
            <w:shd w:val="clear" w:color="auto" w:fill="auto"/>
            <w:vAlign w:val="center"/>
          </w:tcPr>
          <w:p w14:paraId="649A38DB"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May contain SCD</w:t>
            </w:r>
          </w:p>
        </w:tc>
        <w:tc>
          <w:tcPr>
            <w:tcW w:w="2197" w:type="dxa"/>
            <w:shd w:val="clear" w:color="auto" w:fill="auto"/>
            <w:vAlign w:val="center"/>
          </w:tcPr>
          <w:p w14:paraId="0B8406C6"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Provided by student upon purchase of gym membership</w:t>
            </w:r>
          </w:p>
        </w:tc>
        <w:tc>
          <w:tcPr>
            <w:tcW w:w="1359" w:type="dxa"/>
            <w:shd w:val="clear" w:color="auto" w:fill="auto"/>
            <w:vAlign w:val="center"/>
          </w:tcPr>
          <w:p w14:paraId="63048BE8"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May be shared with HAU, Insurance provider or first aid provider</w:t>
            </w:r>
          </w:p>
        </w:tc>
        <w:tc>
          <w:tcPr>
            <w:tcW w:w="1186" w:type="dxa"/>
            <w:shd w:val="clear" w:color="auto" w:fill="auto"/>
            <w:vAlign w:val="center"/>
          </w:tcPr>
          <w:p w14:paraId="4078230A" w14:textId="77777777" w:rsidR="006B62E3" w:rsidRPr="00FB757C" w:rsidRDefault="006B62E3">
            <w:pPr>
              <w:spacing w:after="0" w:line="240" w:lineRule="auto"/>
              <w:rPr>
                <w:rFonts w:ascii="Arial" w:eastAsia="Times New Roman" w:hAnsi="Arial" w:cs="Arial"/>
                <w:i/>
                <w:iCs/>
                <w:color w:val="000000" w:themeColor="text1"/>
                <w:lang w:eastAsia="en-GB"/>
              </w:rPr>
            </w:pPr>
            <w:r w:rsidRPr="00FB757C">
              <w:rPr>
                <w:rFonts w:ascii="Arial" w:eastAsia="Times New Roman" w:hAnsi="Arial" w:cs="Arial"/>
                <w:iCs/>
                <w:color w:val="000000" w:themeColor="text1"/>
                <w:lang w:eastAsia="en-GB"/>
              </w:rPr>
              <w:t>Explicit consent</w:t>
            </w:r>
          </w:p>
        </w:tc>
        <w:tc>
          <w:tcPr>
            <w:tcW w:w="2465" w:type="dxa"/>
            <w:shd w:val="clear" w:color="auto" w:fill="auto"/>
            <w:vAlign w:val="center"/>
          </w:tcPr>
          <w:p w14:paraId="5BE515B7"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3 Years</w:t>
            </w:r>
          </w:p>
        </w:tc>
        <w:tc>
          <w:tcPr>
            <w:tcW w:w="2355" w:type="dxa"/>
            <w:shd w:val="clear" w:color="auto" w:fill="auto"/>
            <w:vAlign w:val="center"/>
          </w:tcPr>
          <w:p w14:paraId="7E7EFA93" w14:textId="77777777" w:rsidR="006B62E3" w:rsidRPr="00FB757C" w:rsidRDefault="006B62E3">
            <w:pPr>
              <w:spacing w:after="0" w:line="240" w:lineRule="auto"/>
              <w:rPr>
                <w:rFonts w:ascii="Arial" w:eastAsia="Times New Roman" w:hAnsi="Arial" w:cs="Arial"/>
                <w:iCs/>
                <w:color w:val="000000" w:themeColor="text1"/>
                <w:lang w:eastAsia="en-GB"/>
              </w:rPr>
            </w:pPr>
            <w:proofErr w:type="gramStart"/>
            <w:r w:rsidRPr="00FB757C">
              <w:rPr>
                <w:rFonts w:ascii="Arial" w:eastAsia="Times New Roman" w:hAnsi="Arial" w:cs="Arial"/>
                <w:iCs/>
                <w:color w:val="000000" w:themeColor="text1"/>
                <w:lang w:eastAsia="en-GB"/>
              </w:rPr>
              <w:t>In order to</w:t>
            </w:r>
            <w:proofErr w:type="gramEnd"/>
            <w:r w:rsidRPr="00FB757C">
              <w:rPr>
                <w:rFonts w:ascii="Arial" w:eastAsia="Times New Roman" w:hAnsi="Arial" w:cs="Arial"/>
                <w:iCs/>
                <w:color w:val="000000" w:themeColor="text1"/>
                <w:lang w:eastAsia="en-GB"/>
              </w:rPr>
              <w:t xml:space="preserve"> satisfy that gym members are fit and well to use the gym we require a self-declaration form.</w:t>
            </w:r>
          </w:p>
        </w:tc>
      </w:tr>
      <w:tr w:rsidR="006B62E3" w:rsidRPr="00FB757C" w14:paraId="1DDC41D9" w14:textId="77777777">
        <w:trPr>
          <w:trHeight w:val="1200"/>
        </w:trPr>
        <w:tc>
          <w:tcPr>
            <w:tcW w:w="2982" w:type="dxa"/>
            <w:shd w:val="clear" w:color="auto" w:fill="auto"/>
            <w:vAlign w:val="center"/>
          </w:tcPr>
          <w:p w14:paraId="3D1E043C"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Arch Virtual Assistants</w:t>
            </w:r>
          </w:p>
          <w:p w14:paraId="4395342F" w14:textId="77777777" w:rsidR="006B62E3" w:rsidRPr="00FB757C" w:rsidRDefault="006B62E3">
            <w:pPr>
              <w:spacing w:after="0" w:line="240" w:lineRule="auto"/>
              <w:rPr>
                <w:rFonts w:ascii="Arial" w:eastAsia="Times New Roman" w:hAnsi="Arial" w:cs="Arial"/>
                <w:b/>
                <w:iCs/>
                <w:color w:val="000000" w:themeColor="text1"/>
                <w:lang w:eastAsia="en-GB"/>
              </w:rPr>
            </w:pPr>
          </w:p>
        </w:tc>
        <w:tc>
          <w:tcPr>
            <w:tcW w:w="1490" w:type="dxa"/>
            <w:shd w:val="clear" w:color="auto" w:fill="auto"/>
            <w:vAlign w:val="center"/>
          </w:tcPr>
          <w:p w14:paraId="4DFFC65D"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lang w:eastAsia="en-GB"/>
              </w:rPr>
              <w:t>May be SCD - depends on circumstances</w:t>
            </w:r>
          </w:p>
        </w:tc>
        <w:tc>
          <w:tcPr>
            <w:tcW w:w="2197" w:type="dxa"/>
            <w:shd w:val="clear" w:color="auto" w:fill="auto"/>
            <w:vAlign w:val="center"/>
          </w:tcPr>
          <w:p w14:paraId="6869CF13"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Provided to Arch VA by HASU, for completion of admin support.</w:t>
            </w:r>
          </w:p>
        </w:tc>
        <w:tc>
          <w:tcPr>
            <w:tcW w:w="1359" w:type="dxa"/>
            <w:shd w:val="clear" w:color="auto" w:fill="auto"/>
            <w:vAlign w:val="center"/>
          </w:tcPr>
          <w:p w14:paraId="3E39FE51"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Temporarily shared</w:t>
            </w:r>
          </w:p>
        </w:tc>
        <w:tc>
          <w:tcPr>
            <w:tcW w:w="1186" w:type="dxa"/>
            <w:shd w:val="clear" w:color="auto" w:fill="auto"/>
            <w:vAlign w:val="center"/>
          </w:tcPr>
          <w:p w14:paraId="51DE5147"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Contract</w:t>
            </w:r>
          </w:p>
        </w:tc>
        <w:tc>
          <w:tcPr>
            <w:tcW w:w="2465" w:type="dxa"/>
            <w:shd w:val="clear" w:color="auto" w:fill="auto"/>
            <w:vAlign w:val="center"/>
          </w:tcPr>
          <w:p w14:paraId="58E0E131"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1 year</w:t>
            </w:r>
          </w:p>
        </w:tc>
        <w:tc>
          <w:tcPr>
            <w:tcW w:w="2355" w:type="dxa"/>
            <w:shd w:val="clear" w:color="auto" w:fill="auto"/>
            <w:vAlign w:val="center"/>
          </w:tcPr>
          <w:p w14:paraId="462BEAD2"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 xml:space="preserve">AVA provides admin support to HASU. Documents and data will be shared to allow the completion of the work required. </w:t>
            </w:r>
          </w:p>
        </w:tc>
      </w:tr>
      <w:tr w:rsidR="006B62E3" w:rsidRPr="00FB757C" w14:paraId="34C41939" w14:textId="77777777">
        <w:trPr>
          <w:trHeight w:val="1200"/>
        </w:trPr>
        <w:tc>
          <w:tcPr>
            <w:tcW w:w="2982" w:type="dxa"/>
            <w:shd w:val="clear" w:color="auto" w:fill="auto"/>
            <w:vAlign w:val="center"/>
          </w:tcPr>
          <w:p w14:paraId="25D6E738"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b/>
                <w:iCs/>
                <w:color w:val="000000"/>
                <w:lang w:eastAsia="en-GB"/>
              </w:rPr>
              <w:t>Endsleigh Insurance</w:t>
            </w:r>
            <w:r w:rsidRPr="00FB757C">
              <w:rPr>
                <w:rFonts w:ascii="Arial" w:eastAsia="Times New Roman" w:hAnsi="Arial" w:cs="Arial"/>
                <w:iCs/>
                <w:color w:val="000000"/>
                <w:lang w:eastAsia="en-GB"/>
              </w:rPr>
              <w:t xml:space="preserve"> – </w:t>
            </w:r>
          </w:p>
          <w:p w14:paraId="40710A76"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iCs/>
                <w:color w:val="000000"/>
                <w:lang w:eastAsia="en-GB"/>
              </w:rPr>
              <w:t>SU insurers</w:t>
            </w:r>
          </w:p>
        </w:tc>
        <w:tc>
          <w:tcPr>
            <w:tcW w:w="1490" w:type="dxa"/>
            <w:shd w:val="clear" w:color="auto" w:fill="auto"/>
            <w:vAlign w:val="center"/>
          </w:tcPr>
          <w:p w14:paraId="4BAB36C5"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Maybe – depends on circumstances</w:t>
            </w:r>
          </w:p>
        </w:tc>
        <w:tc>
          <w:tcPr>
            <w:tcW w:w="2197" w:type="dxa"/>
            <w:shd w:val="clear" w:color="auto" w:fill="auto"/>
            <w:vAlign w:val="center"/>
          </w:tcPr>
          <w:p w14:paraId="0260FE9C"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lang w:eastAsia="en-GB"/>
              </w:rPr>
              <w:t xml:space="preserve">HASU </w:t>
            </w:r>
            <w:proofErr w:type="gramStart"/>
            <w:r w:rsidRPr="00FB757C">
              <w:rPr>
                <w:rFonts w:ascii="Arial" w:eastAsia="Times New Roman" w:hAnsi="Arial" w:cs="Arial"/>
                <w:iCs/>
                <w:color w:val="000000"/>
                <w:lang w:eastAsia="en-GB"/>
              </w:rPr>
              <w:t>have to</w:t>
            </w:r>
            <w:proofErr w:type="gramEnd"/>
            <w:r w:rsidRPr="00FB757C">
              <w:rPr>
                <w:rFonts w:ascii="Arial" w:eastAsia="Times New Roman" w:hAnsi="Arial" w:cs="Arial"/>
                <w:iCs/>
                <w:color w:val="000000"/>
                <w:lang w:eastAsia="en-GB"/>
              </w:rPr>
              <w:t xml:space="preserve"> record details of any accidents or incidents where there may be a legal claim.</w:t>
            </w:r>
          </w:p>
        </w:tc>
        <w:tc>
          <w:tcPr>
            <w:tcW w:w="1359" w:type="dxa"/>
            <w:shd w:val="clear" w:color="auto" w:fill="auto"/>
            <w:vAlign w:val="center"/>
          </w:tcPr>
          <w:p w14:paraId="5E144E6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Shared with our insurers</w:t>
            </w:r>
          </w:p>
        </w:tc>
        <w:tc>
          <w:tcPr>
            <w:tcW w:w="1186" w:type="dxa"/>
            <w:shd w:val="clear" w:color="auto" w:fill="auto"/>
            <w:vAlign w:val="center"/>
          </w:tcPr>
          <w:p w14:paraId="4C0FE9C8"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Contract</w:t>
            </w:r>
          </w:p>
        </w:tc>
        <w:tc>
          <w:tcPr>
            <w:tcW w:w="2465" w:type="dxa"/>
            <w:shd w:val="clear" w:color="auto" w:fill="auto"/>
            <w:vAlign w:val="center"/>
          </w:tcPr>
          <w:p w14:paraId="198888E2"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7 years</w:t>
            </w:r>
          </w:p>
        </w:tc>
        <w:tc>
          <w:tcPr>
            <w:tcW w:w="2355" w:type="dxa"/>
            <w:shd w:val="clear" w:color="auto" w:fill="auto"/>
            <w:vAlign w:val="center"/>
          </w:tcPr>
          <w:p w14:paraId="25F7F6CF"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Incidents that may give rise to a claim will be reported to the insurers and details retained for this purpose.</w:t>
            </w:r>
          </w:p>
        </w:tc>
      </w:tr>
      <w:tr w:rsidR="006B62E3" w:rsidRPr="00FB757C" w14:paraId="3380CD20" w14:textId="77777777">
        <w:trPr>
          <w:trHeight w:val="1200"/>
        </w:trPr>
        <w:tc>
          <w:tcPr>
            <w:tcW w:w="2982" w:type="dxa"/>
            <w:shd w:val="clear" w:color="auto" w:fill="auto"/>
            <w:vAlign w:val="center"/>
          </w:tcPr>
          <w:p w14:paraId="6208781F"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lastRenderedPageBreak/>
              <w:t>Deputy</w:t>
            </w:r>
          </w:p>
        </w:tc>
        <w:tc>
          <w:tcPr>
            <w:tcW w:w="1490" w:type="dxa"/>
            <w:shd w:val="clear" w:color="auto" w:fill="auto"/>
            <w:vAlign w:val="center"/>
          </w:tcPr>
          <w:p w14:paraId="79F523FC"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Personal data</w:t>
            </w:r>
          </w:p>
        </w:tc>
        <w:tc>
          <w:tcPr>
            <w:tcW w:w="2197" w:type="dxa"/>
            <w:shd w:val="clear" w:color="auto" w:fill="auto"/>
            <w:vAlign w:val="center"/>
          </w:tcPr>
          <w:p w14:paraId="4C727BDF"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HASU finance</w:t>
            </w:r>
          </w:p>
        </w:tc>
        <w:tc>
          <w:tcPr>
            <w:tcW w:w="1359" w:type="dxa"/>
            <w:shd w:val="clear" w:color="auto" w:fill="auto"/>
            <w:vAlign w:val="center"/>
          </w:tcPr>
          <w:p w14:paraId="5F0707A1"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May be shared with our auditors and/or HMRC</w:t>
            </w:r>
          </w:p>
        </w:tc>
        <w:tc>
          <w:tcPr>
            <w:tcW w:w="1186" w:type="dxa"/>
            <w:shd w:val="clear" w:color="auto" w:fill="auto"/>
            <w:vAlign w:val="center"/>
          </w:tcPr>
          <w:p w14:paraId="2BBCA1BA"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Legal Obligation</w:t>
            </w:r>
          </w:p>
          <w:p w14:paraId="7E95282B"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Contract</w:t>
            </w:r>
          </w:p>
        </w:tc>
        <w:tc>
          <w:tcPr>
            <w:tcW w:w="2465" w:type="dxa"/>
            <w:shd w:val="clear" w:color="auto" w:fill="auto"/>
            <w:vAlign w:val="center"/>
          </w:tcPr>
          <w:p w14:paraId="3B330464"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3 years</w:t>
            </w:r>
          </w:p>
        </w:tc>
        <w:tc>
          <w:tcPr>
            <w:tcW w:w="2355" w:type="dxa"/>
            <w:shd w:val="clear" w:color="auto" w:fill="auto"/>
            <w:vAlign w:val="center"/>
          </w:tcPr>
          <w:p w14:paraId="2F3C3317"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Students who work on a part time basis for the SU have their details including payments and tax held on Deputy</w:t>
            </w:r>
          </w:p>
        </w:tc>
      </w:tr>
      <w:tr w:rsidR="006B62E3" w:rsidRPr="00FB757C" w14:paraId="13885175" w14:textId="77777777">
        <w:trPr>
          <w:trHeight w:val="1200"/>
        </w:trPr>
        <w:tc>
          <w:tcPr>
            <w:tcW w:w="2982" w:type="dxa"/>
            <w:shd w:val="clear" w:color="auto" w:fill="auto"/>
            <w:vAlign w:val="center"/>
          </w:tcPr>
          <w:p w14:paraId="6F4A214F"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ESP Security</w:t>
            </w:r>
          </w:p>
        </w:tc>
        <w:tc>
          <w:tcPr>
            <w:tcW w:w="1490" w:type="dxa"/>
            <w:shd w:val="clear" w:color="auto" w:fill="auto"/>
            <w:vAlign w:val="center"/>
          </w:tcPr>
          <w:p w14:paraId="09ECC7F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Personal data</w:t>
            </w:r>
          </w:p>
        </w:tc>
        <w:tc>
          <w:tcPr>
            <w:tcW w:w="2197" w:type="dxa"/>
            <w:shd w:val="clear" w:color="auto" w:fill="auto"/>
            <w:vAlign w:val="center"/>
          </w:tcPr>
          <w:p w14:paraId="5BC10B27"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Gathered by ESP in relation to incidents that occur &amp; dealt with by ESP. </w:t>
            </w:r>
          </w:p>
        </w:tc>
        <w:tc>
          <w:tcPr>
            <w:tcW w:w="1359" w:type="dxa"/>
            <w:shd w:val="clear" w:color="auto" w:fill="auto"/>
            <w:vAlign w:val="center"/>
          </w:tcPr>
          <w:p w14:paraId="17D5B3A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ESP provide this data to HAU and HASU may provide ESP with some data about students banned from the licenced premises. </w:t>
            </w:r>
          </w:p>
        </w:tc>
        <w:tc>
          <w:tcPr>
            <w:tcW w:w="1186" w:type="dxa"/>
            <w:shd w:val="clear" w:color="auto" w:fill="auto"/>
            <w:vAlign w:val="center"/>
          </w:tcPr>
          <w:p w14:paraId="7C5906D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Contract</w:t>
            </w:r>
          </w:p>
          <w:p w14:paraId="7E697B9D" w14:textId="77777777" w:rsidR="006B62E3" w:rsidRPr="00FB757C" w:rsidRDefault="006B62E3">
            <w:pPr>
              <w:spacing w:after="0" w:line="240" w:lineRule="auto"/>
              <w:rPr>
                <w:rFonts w:ascii="Arial" w:eastAsia="Times New Roman" w:hAnsi="Arial" w:cs="Arial"/>
                <w:iCs/>
                <w:color w:val="000000"/>
                <w:lang w:eastAsia="en-GB"/>
              </w:rPr>
            </w:pPr>
          </w:p>
        </w:tc>
        <w:tc>
          <w:tcPr>
            <w:tcW w:w="2465" w:type="dxa"/>
            <w:shd w:val="clear" w:color="auto" w:fill="auto"/>
            <w:vAlign w:val="center"/>
          </w:tcPr>
          <w:p w14:paraId="2FB837BD"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1 year from the end of the academic year</w:t>
            </w:r>
          </w:p>
        </w:tc>
        <w:tc>
          <w:tcPr>
            <w:tcW w:w="2355" w:type="dxa"/>
            <w:shd w:val="clear" w:color="auto" w:fill="auto"/>
            <w:vAlign w:val="center"/>
          </w:tcPr>
          <w:p w14:paraId="493F1152"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 xml:space="preserve">ESP provide security at SU events and deal with a wide variety of incidents. The details of these events are shared with HASU. </w:t>
            </w:r>
          </w:p>
        </w:tc>
      </w:tr>
    </w:tbl>
    <w:p w14:paraId="6FA9A0BC" w14:textId="77777777" w:rsidR="006B62E3" w:rsidRPr="00FB757C" w:rsidRDefault="006B62E3" w:rsidP="006B62E3">
      <w:pPr>
        <w:rPr>
          <w:rFonts w:ascii="Arial" w:hAnsi="Arial" w:cs="Arial"/>
        </w:rPr>
      </w:pPr>
    </w:p>
    <w:p w14:paraId="59884514" w14:textId="77777777" w:rsidR="006B62E3" w:rsidRPr="00FB757C" w:rsidRDefault="006B62E3" w:rsidP="006B62E3">
      <w:pPr>
        <w:rPr>
          <w:rFonts w:ascii="Arial" w:hAnsi="Arial" w:cs="Arial"/>
          <w:b/>
        </w:rPr>
      </w:pPr>
      <w:r w:rsidRPr="00FB757C">
        <w:rPr>
          <w:rFonts w:ascii="Arial" w:hAnsi="Arial" w:cs="Arial"/>
          <w:b/>
        </w:rPr>
        <w:br w:type="page"/>
      </w:r>
      <w:r w:rsidRPr="00FB757C">
        <w:rPr>
          <w:rFonts w:ascii="Arial" w:hAnsi="Arial" w:cs="Arial"/>
          <w:b/>
        </w:rPr>
        <w:lastRenderedPageBreak/>
        <w:t>Student data recorded by platforms providing a service to HASU</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6B62E3" w:rsidRPr="00FB757C" w14:paraId="4F2EF9AB" w14:textId="77777777">
        <w:trPr>
          <w:trHeight w:val="1200"/>
        </w:trPr>
        <w:tc>
          <w:tcPr>
            <w:tcW w:w="14034" w:type="dxa"/>
            <w:shd w:val="clear" w:color="auto" w:fill="auto"/>
            <w:vAlign w:val="center"/>
          </w:tcPr>
          <w:p w14:paraId="5BCF08F9"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HASU receives limited student data from the University, at the beginning of each academic year. An updated version of this data is available during the year to take account of students who may join University courses at other times of the year. This will include students such as apprentices or those undertaking short courses or top-up options. </w:t>
            </w:r>
          </w:p>
          <w:p w14:paraId="30982A33" w14:textId="1F8D6D59" w:rsidR="006B62E3" w:rsidRPr="00FB757C" w:rsidRDefault="006B62E3">
            <w:pPr>
              <w:spacing w:after="0" w:line="240" w:lineRule="auto"/>
              <w:rPr>
                <w:rFonts w:ascii="Arial" w:eastAsia="Times New Roman" w:hAnsi="Arial" w:cs="Arial"/>
                <w:iCs/>
                <w:color w:val="000000"/>
                <w:lang w:eastAsia="en-GB"/>
              </w:rPr>
            </w:pPr>
            <w:proofErr w:type="gramStart"/>
            <w:r w:rsidRPr="00FB757C">
              <w:rPr>
                <w:rFonts w:ascii="Arial" w:eastAsia="Times New Roman" w:hAnsi="Arial" w:cs="Arial"/>
                <w:iCs/>
                <w:color w:val="000000"/>
                <w:lang w:eastAsia="en-GB"/>
              </w:rPr>
              <w:t>In order to</w:t>
            </w:r>
            <w:proofErr w:type="gramEnd"/>
            <w:r w:rsidRPr="00FB757C">
              <w:rPr>
                <w:rFonts w:ascii="Arial" w:eastAsia="Times New Roman" w:hAnsi="Arial" w:cs="Arial"/>
                <w:iCs/>
                <w:color w:val="000000"/>
                <w:lang w:eastAsia="en-GB"/>
              </w:rPr>
              <w:t xml:space="preserve"> provide services to students, the SU uses a number of different platforms, that students are directed to by hyperlinks from the SU website. In all these cases, the SU do not hold the data that is provided to these platforms. The SU </w:t>
            </w:r>
            <w:r w:rsidR="00FA68E8" w:rsidRPr="00FB757C">
              <w:rPr>
                <w:rFonts w:ascii="Arial" w:eastAsia="Times New Roman" w:hAnsi="Arial" w:cs="Arial"/>
                <w:iCs/>
                <w:color w:val="000000"/>
                <w:lang w:eastAsia="en-GB"/>
              </w:rPr>
              <w:t>may,</w:t>
            </w:r>
            <w:r w:rsidRPr="00FB757C">
              <w:rPr>
                <w:rFonts w:ascii="Arial" w:eastAsia="Times New Roman" w:hAnsi="Arial" w:cs="Arial"/>
                <w:iCs/>
                <w:color w:val="000000"/>
                <w:lang w:eastAsia="en-GB"/>
              </w:rPr>
              <w:t xml:space="preserve"> however, have access to the data. </w:t>
            </w:r>
            <w:r w:rsidR="00FA68E8" w:rsidRPr="00FB757C">
              <w:rPr>
                <w:rFonts w:ascii="Arial" w:eastAsia="Times New Roman" w:hAnsi="Arial" w:cs="Arial"/>
                <w:iCs/>
                <w:color w:val="000000"/>
                <w:lang w:eastAsia="en-GB"/>
              </w:rPr>
              <w:t>E.g.,</w:t>
            </w:r>
            <w:r w:rsidRPr="00FB757C">
              <w:rPr>
                <w:rFonts w:ascii="Arial" w:eastAsia="Times New Roman" w:hAnsi="Arial" w:cs="Arial"/>
                <w:iCs/>
                <w:color w:val="000000"/>
                <w:lang w:eastAsia="en-GB"/>
              </w:rPr>
              <w:t xml:space="preserve"> The SU have access to Native data, so that we can </w:t>
            </w:r>
            <w:r w:rsidRPr="00FB757C">
              <w:rPr>
                <w:rFonts w:ascii="Arial" w:eastAsia="Times New Roman" w:hAnsi="Arial" w:cs="Arial"/>
                <w:iCs/>
                <w:color w:val="FF0000"/>
                <w:lang w:eastAsia="en-GB"/>
              </w:rPr>
              <w:t xml:space="preserve">see </w:t>
            </w:r>
            <w:r w:rsidRPr="00FB757C">
              <w:rPr>
                <w:rFonts w:ascii="Arial" w:eastAsia="Times New Roman" w:hAnsi="Arial" w:cs="Arial"/>
                <w:iCs/>
                <w:color w:val="000000"/>
                <w:lang w:eastAsia="en-GB"/>
              </w:rPr>
              <w:t xml:space="preserve">who has purchased tickets to events and functions. </w:t>
            </w:r>
          </w:p>
          <w:p w14:paraId="5897B606"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HASU may also create additional records based upon the need to service these other requirements, such as Firearms Records or accidents that may be reported to our insurers. </w:t>
            </w:r>
          </w:p>
        </w:tc>
      </w:tr>
    </w:tbl>
    <w:p w14:paraId="582CE7C4" w14:textId="77777777" w:rsidR="006B62E3" w:rsidRPr="00FB757C" w:rsidRDefault="006B62E3" w:rsidP="006B62E3">
      <w:pPr>
        <w:rPr>
          <w:rFonts w:ascii="Arial" w:hAnsi="Arial" w:cs="Arial"/>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1622"/>
        <w:gridCol w:w="1708"/>
        <w:gridCol w:w="1967"/>
        <w:gridCol w:w="1268"/>
        <w:gridCol w:w="4328"/>
      </w:tblGrid>
      <w:tr w:rsidR="006B62E3" w:rsidRPr="00FB757C" w14:paraId="2E7CD8F8" w14:textId="77777777">
        <w:trPr>
          <w:trHeight w:val="753"/>
        </w:trPr>
        <w:tc>
          <w:tcPr>
            <w:tcW w:w="3322" w:type="dxa"/>
            <w:shd w:val="clear" w:color="auto" w:fill="D9D9D9" w:themeFill="background1" w:themeFillShade="D9"/>
            <w:vAlign w:val="center"/>
          </w:tcPr>
          <w:p w14:paraId="4DC43174"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Partner Platform</w:t>
            </w:r>
          </w:p>
        </w:tc>
        <w:tc>
          <w:tcPr>
            <w:tcW w:w="1490" w:type="dxa"/>
            <w:shd w:val="clear" w:color="auto" w:fill="D9D9D9" w:themeFill="background1" w:themeFillShade="D9"/>
            <w:vAlign w:val="center"/>
          </w:tcPr>
          <w:p w14:paraId="7AAA1484"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Data Category</w:t>
            </w:r>
          </w:p>
        </w:tc>
        <w:tc>
          <w:tcPr>
            <w:tcW w:w="1709" w:type="dxa"/>
            <w:shd w:val="clear" w:color="auto" w:fill="D9D9D9" w:themeFill="background1" w:themeFillShade="D9"/>
            <w:vAlign w:val="center"/>
          </w:tcPr>
          <w:p w14:paraId="69E202F0"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Data Source</w:t>
            </w:r>
          </w:p>
        </w:tc>
        <w:tc>
          <w:tcPr>
            <w:tcW w:w="1984" w:type="dxa"/>
            <w:shd w:val="clear" w:color="auto" w:fill="D9D9D9" w:themeFill="background1" w:themeFillShade="D9"/>
            <w:vAlign w:val="center"/>
          </w:tcPr>
          <w:p w14:paraId="1E979C1D"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HASU Accessed</w:t>
            </w:r>
          </w:p>
        </w:tc>
        <w:tc>
          <w:tcPr>
            <w:tcW w:w="1276" w:type="dxa"/>
            <w:shd w:val="clear" w:color="auto" w:fill="D9D9D9" w:themeFill="background1" w:themeFillShade="D9"/>
            <w:vAlign w:val="center"/>
          </w:tcPr>
          <w:p w14:paraId="394CBFBB"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Do HASU make a record of this data?</w:t>
            </w:r>
          </w:p>
        </w:tc>
        <w:tc>
          <w:tcPr>
            <w:tcW w:w="4394" w:type="dxa"/>
            <w:shd w:val="clear" w:color="auto" w:fill="D9D9D9" w:themeFill="background1" w:themeFillShade="D9"/>
            <w:vAlign w:val="center"/>
          </w:tcPr>
          <w:p w14:paraId="50642F71" w14:textId="77777777" w:rsidR="006B62E3" w:rsidRPr="00FB757C" w:rsidRDefault="006B62E3">
            <w:pPr>
              <w:spacing w:after="0" w:line="240" w:lineRule="auto"/>
              <w:rPr>
                <w:rFonts w:ascii="Arial" w:eastAsia="Times New Roman" w:hAnsi="Arial" w:cs="Arial"/>
                <w:b/>
                <w:iCs/>
                <w:color w:val="000000" w:themeColor="text1"/>
                <w:lang w:eastAsia="en-GB"/>
              </w:rPr>
            </w:pPr>
            <w:r w:rsidRPr="00FB757C">
              <w:rPr>
                <w:rFonts w:ascii="Arial" w:eastAsia="Times New Roman" w:hAnsi="Arial" w:cs="Arial"/>
                <w:b/>
                <w:iCs/>
                <w:color w:val="000000" w:themeColor="text1"/>
                <w:lang w:eastAsia="en-GB"/>
              </w:rPr>
              <w:t>Notes</w:t>
            </w:r>
          </w:p>
        </w:tc>
      </w:tr>
      <w:tr w:rsidR="006B62E3" w:rsidRPr="00FB757C" w14:paraId="5C366CB3" w14:textId="77777777">
        <w:trPr>
          <w:trHeight w:val="1500"/>
        </w:trPr>
        <w:tc>
          <w:tcPr>
            <w:tcW w:w="3322" w:type="dxa"/>
            <w:shd w:val="clear" w:color="auto" w:fill="auto"/>
            <w:vAlign w:val="center"/>
          </w:tcPr>
          <w:p w14:paraId="069C708C"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MSL</w:t>
            </w:r>
          </w:p>
        </w:tc>
        <w:tc>
          <w:tcPr>
            <w:tcW w:w="1490" w:type="dxa"/>
            <w:shd w:val="clear" w:color="auto" w:fill="auto"/>
            <w:vAlign w:val="center"/>
          </w:tcPr>
          <w:p w14:paraId="3A966527"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No SCD.</w:t>
            </w:r>
          </w:p>
          <w:p w14:paraId="36B36F25"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Basic student data</w:t>
            </w:r>
          </w:p>
        </w:tc>
        <w:tc>
          <w:tcPr>
            <w:tcW w:w="1709" w:type="dxa"/>
            <w:shd w:val="clear" w:color="auto" w:fill="auto"/>
            <w:vAlign w:val="center"/>
          </w:tcPr>
          <w:p w14:paraId="1CBBC073"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HASU</w:t>
            </w:r>
          </w:p>
        </w:tc>
        <w:tc>
          <w:tcPr>
            <w:tcW w:w="1984" w:type="dxa"/>
            <w:shd w:val="clear" w:color="auto" w:fill="auto"/>
            <w:vAlign w:val="center"/>
          </w:tcPr>
          <w:p w14:paraId="69D2C5BB"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Yes</w:t>
            </w:r>
          </w:p>
        </w:tc>
        <w:tc>
          <w:tcPr>
            <w:tcW w:w="1276" w:type="dxa"/>
            <w:shd w:val="clear" w:color="auto" w:fill="auto"/>
            <w:vAlign w:val="center"/>
          </w:tcPr>
          <w:p w14:paraId="55F87B7D"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No HASU provide it</w:t>
            </w:r>
          </w:p>
        </w:tc>
        <w:tc>
          <w:tcPr>
            <w:tcW w:w="4394" w:type="dxa"/>
            <w:shd w:val="clear" w:color="auto" w:fill="auto"/>
            <w:vAlign w:val="center"/>
          </w:tcPr>
          <w:p w14:paraId="38A63B1C" w14:textId="77777777" w:rsidR="006B62E3" w:rsidRPr="00FB757C" w:rsidRDefault="006B62E3">
            <w:pPr>
              <w:spacing w:before="12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MSL host HASU’s digital/web platform. HASU provide MSL with basic records. Students use MSL to purchase club &amp; society membership, some event tickets &amp; merchandise. MSL also provides the election functionality that enables HASU to fulfil its legal obligations under the Education Act to run cross campus democratic elections for its key leadership positions. Sharing data is therefore essential for HASU to operate.</w:t>
            </w:r>
          </w:p>
        </w:tc>
      </w:tr>
      <w:tr w:rsidR="006B62E3" w:rsidRPr="00FB757C" w14:paraId="55382FE5" w14:textId="77777777">
        <w:trPr>
          <w:trHeight w:val="984"/>
        </w:trPr>
        <w:tc>
          <w:tcPr>
            <w:tcW w:w="3322" w:type="dxa"/>
            <w:shd w:val="clear" w:color="auto" w:fill="auto"/>
            <w:vAlign w:val="center"/>
          </w:tcPr>
          <w:p w14:paraId="2EF4EC77"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b/>
                <w:iCs/>
                <w:color w:val="000000"/>
                <w:lang w:eastAsia="en-GB"/>
              </w:rPr>
              <w:t>Native</w:t>
            </w:r>
            <w:r w:rsidRPr="00FB757C">
              <w:rPr>
                <w:rFonts w:ascii="Arial" w:eastAsia="Times New Roman" w:hAnsi="Arial" w:cs="Arial"/>
                <w:iCs/>
                <w:color w:val="000000"/>
                <w:lang w:eastAsia="en-GB"/>
              </w:rPr>
              <w:t xml:space="preserve"> – </w:t>
            </w:r>
          </w:p>
          <w:p w14:paraId="0520581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if tickets are purchased for SU events – it is done through this ticketing platform</w:t>
            </w:r>
          </w:p>
        </w:tc>
        <w:tc>
          <w:tcPr>
            <w:tcW w:w="1490" w:type="dxa"/>
            <w:shd w:val="clear" w:color="auto" w:fill="auto"/>
            <w:vAlign w:val="center"/>
          </w:tcPr>
          <w:p w14:paraId="44E123EE"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No SCD</w:t>
            </w:r>
          </w:p>
        </w:tc>
        <w:tc>
          <w:tcPr>
            <w:tcW w:w="1709" w:type="dxa"/>
            <w:shd w:val="clear" w:color="auto" w:fill="auto"/>
            <w:vAlign w:val="center"/>
          </w:tcPr>
          <w:p w14:paraId="0C2C41AC"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Provided by the student to Native</w:t>
            </w:r>
          </w:p>
        </w:tc>
        <w:tc>
          <w:tcPr>
            <w:tcW w:w="1984" w:type="dxa"/>
            <w:shd w:val="clear" w:color="auto" w:fill="auto"/>
            <w:vAlign w:val="center"/>
          </w:tcPr>
          <w:p w14:paraId="18E01FA8"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 share with HASU – such as ticketed events</w:t>
            </w:r>
          </w:p>
        </w:tc>
        <w:tc>
          <w:tcPr>
            <w:tcW w:w="1276" w:type="dxa"/>
            <w:shd w:val="clear" w:color="auto" w:fill="auto"/>
            <w:vAlign w:val="center"/>
          </w:tcPr>
          <w:p w14:paraId="692B1E09"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No</w:t>
            </w:r>
          </w:p>
          <w:p w14:paraId="362C2D57" w14:textId="77777777" w:rsidR="006B62E3" w:rsidRPr="00FB757C" w:rsidRDefault="006B62E3">
            <w:pPr>
              <w:spacing w:after="0" w:line="240" w:lineRule="auto"/>
              <w:rPr>
                <w:rFonts w:ascii="Arial" w:eastAsia="Times New Roman" w:hAnsi="Arial" w:cs="Arial"/>
                <w:iCs/>
                <w:color w:val="000000"/>
                <w:lang w:eastAsia="en-GB"/>
              </w:rPr>
            </w:pPr>
          </w:p>
        </w:tc>
        <w:tc>
          <w:tcPr>
            <w:tcW w:w="4394" w:type="dxa"/>
            <w:shd w:val="clear" w:color="auto" w:fill="auto"/>
            <w:vAlign w:val="center"/>
          </w:tcPr>
          <w:p w14:paraId="57D435ED" w14:textId="77777777" w:rsidR="006B62E3" w:rsidRPr="00FB757C" w:rsidRDefault="006B62E3">
            <w:pPr>
              <w:spacing w:before="12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 xml:space="preserve">MSL provide Native with a unique user ID which confirms they are a student at Harper and exist on the MSL data set.  No data is shared. It allows for Native to sell tickets on a “student only” basis </w:t>
            </w:r>
            <w:proofErr w:type="gramStart"/>
            <w:r w:rsidRPr="00FB757C">
              <w:rPr>
                <w:rFonts w:ascii="Arial" w:eastAsia="Times New Roman" w:hAnsi="Arial" w:cs="Arial"/>
                <w:iCs/>
                <w:color w:val="000000" w:themeColor="text1"/>
                <w:lang w:eastAsia="en-GB"/>
              </w:rPr>
              <w:t>and also</w:t>
            </w:r>
            <w:proofErr w:type="gramEnd"/>
            <w:r w:rsidRPr="00FB757C">
              <w:rPr>
                <w:rFonts w:ascii="Arial" w:eastAsia="Times New Roman" w:hAnsi="Arial" w:cs="Arial"/>
                <w:iCs/>
                <w:color w:val="000000" w:themeColor="text1"/>
                <w:lang w:eastAsia="en-GB"/>
              </w:rPr>
              <w:t xml:space="preserve"> </w:t>
            </w:r>
            <w:r w:rsidRPr="00FB757C">
              <w:rPr>
                <w:rFonts w:ascii="Arial" w:eastAsia="Times New Roman" w:hAnsi="Arial" w:cs="Arial"/>
                <w:iCs/>
                <w:color w:val="000000" w:themeColor="text1"/>
                <w:lang w:eastAsia="en-GB"/>
              </w:rPr>
              <w:lastRenderedPageBreak/>
              <w:t>has the technical capability to allow us to sell tickets to individual student groups.</w:t>
            </w:r>
          </w:p>
          <w:p w14:paraId="03259E57" w14:textId="77777777" w:rsidR="006B62E3" w:rsidRPr="00FB757C" w:rsidRDefault="006B62E3">
            <w:pPr>
              <w:spacing w:before="12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The Native platform provides us with additional ticketing functionality including door entry system.</w:t>
            </w:r>
          </w:p>
        </w:tc>
      </w:tr>
      <w:tr w:rsidR="006B62E3" w:rsidRPr="00FB757C" w14:paraId="099B13BC" w14:textId="77777777">
        <w:trPr>
          <w:trHeight w:val="1800"/>
        </w:trPr>
        <w:tc>
          <w:tcPr>
            <w:tcW w:w="3322" w:type="dxa"/>
            <w:shd w:val="clear" w:color="auto" w:fill="auto"/>
            <w:vAlign w:val="center"/>
          </w:tcPr>
          <w:p w14:paraId="67923830"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b/>
                <w:iCs/>
                <w:color w:val="000000"/>
                <w:lang w:eastAsia="en-GB"/>
              </w:rPr>
              <w:lastRenderedPageBreak/>
              <w:t>BUCS</w:t>
            </w:r>
            <w:r w:rsidRPr="00FB757C">
              <w:rPr>
                <w:rFonts w:ascii="Arial" w:eastAsia="Times New Roman" w:hAnsi="Arial" w:cs="Arial"/>
                <w:iCs/>
                <w:color w:val="000000"/>
                <w:lang w:eastAsia="en-GB"/>
              </w:rPr>
              <w:t xml:space="preserve"> -</w:t>
            </w:r>
          </w:p>
          <w:p w14:paraId="6F826BAA"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British Universities &amp; Colleges Sports</w:t>
            </w:r>
          </w:p>
          <w:p w14:paraId="79695DFA"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This platform is used to run sports club’s memberships</w:t>
            </w:r>
          </w:p>
        </w:tc>
        <w:tc>
          <w:tcPr>
            <w:tcW w:w="1490" w:type="dxa"/>
            <w:shd w:val="clear" w:color="auto" w:fill="auto"/>
            <w:vAlign w:val="center"/>
          </w:tcPr>
          <w:p w14:paraId="5A473E86"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No</w:t>
            </w:r>
          </w:p>
        </w:tc>
        <w:tc>
          <w:tcPr>
            <w:tcW w:w="1709" w:type="dxa"/>
            <w:shd w:val="clear" w:color="auto" w:fill="auto"/>
            <w:vAlign w:val="center"/>
          </w:tcPr>
          <w:p w14:paraId="7A367A8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Provided by the student to BUCS</w:t>
            </w:r>
          </w:p>
        </w:tc>
        <w:tc>
          <w:tcPr>
            <w:tcW w:w="1984" w:type="dxa"/>
            <w:shd w:val="clear" w:color="auto" w:fill="auto"/>
            <w:vAlign w:val="center"/>
          </w:tcPr>
          <w:p w14:paraId="1706D9A5"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HASU have access to this data</w:t>
            </w:r>
          </w:p>
        </w:tc>
        <w:tc>
          <w:tcPr>
            <w:tcW w:w="1276" w:type="dxa"/>
            <w:shd w:val="clear" w:color="auto" w:fill="auto"/>
            <w:vAlign w:val="center"/>
          </w:tcPr>
          <w:p w14:paraId="7CD851B3" w14:textId="77777777" w:rsidR="006B62E3" w:rsidRPr="00FB757C" w:rsidRDefault="006B62E3">
            <w:pPr>
              <w:spacing w:after="0" w:line="240" w:lineRule="auto"/>
              <w:rPr>
                <w:rFonts w:ascii="Arial" w:eastAsia="Times New Roman" w:hAnsi="Arial" w:cs="Arial"/>
                <w:iCs/>
                <w:color w:val="000000"/>
                <w:lang w:eastAsia="en-GB"/>
              </w:rPr>
            </w:pPr>
          </w:p>
        </w:tc>
        <w:tc>
          <w:tcPr>
            <w:tcW w:w="4394" w:type="dxa"/>
            <w:shd w:val="clear" w:color="auto" w:fill="auto"/>
            <w:vAlign w:val="center"/>
          </w:tcPr>
          <w:p w14:paraId="11C33A2A" w14:textId="77777777" w:rsidR="006B62E3" w:rsidRPr="00FB757C" w:rsidRDefault="006B62E3">
            <w:pPr>
              <w:spacing w:after="0" w:line="240" w:lineRule="auto"/>
              <w:rPr>
                <w:rFonts w:ascii="Arial" w:eastAsia="Times New Roman" w:hAnsi="Arial" w:cs="Arial"/>
                <w:iCs/>
                <w:color w:val="000000" w:themeColor="text1"/>
                <w:lang w:eastAsia="en-GB"/>
              </w:rPr>
            </w:pPr>
          </w:p>
        </w:tc>
      </w:tr>
      <w:tr w:rsidR="006B62E3" w:rsidRPr="00FB757C" w14:paraId="0F1BA65B" w14:textId="77777777">
        <w:trPr>
          <w:trHeight w:val="984"/>
        </w:trPr>
        <w:tc>
          <w:tcPr>
            <w:tcW w:w="3322" w:type="dxa"/>
            <w:shd w:val="clear" w:color="auto" w:fill="auto"/>
            <w:vAlign w:val="center"/>
          </w:tcPr>
          <w:p w14:paraId="1D50C8CC"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Paramedic &amp; First Aid provision</w:t>
            </w:r>
          </w:p>
          <w:p w14:paraId="3F34081C"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Provide paramedic cover for sporting and other SU events</w:t>
            </w:r>
          </w:p>
        </w:tc>
        <w:tc>
          <w:tcPr>
            <w:tcW w:w="1490" w:type="dxa"/>
            <w:shd w:val="clear" w:color="auto" w:fill="auto"/>
            <w:vAlign w:val="center"/>
          </w:tcPr>
          <w:p w14:paraId="4A27F762"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Maybe – depends on circumstances</w:t>
            </w:r>
          </w:p>
        </w:tc>
        <w:tc>
          <w:tcPr>
            <w:tcW w:w="1709" w:type="dxa"/>
            <w:shd w:val="clear" w:color="auto" w:fill="auto"/>
            <w:vAlign w:val="center"/>
          </w:tcPr>
          <w:p w14:paraId="7A4A42F0"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 xml:space="preserve">The paramedics will gather their own data based on individual circumstances. </w:t>
            </w:r>
          </w:p>
        </w:tc>
        <w:tc>
          <w:tcPr>
            <w:tcW w:w="1984" w:type="dxa"/>
            <w:shd w:val="clear" w:color="auto" w:fill="auto"/>
            <w:vAlign w:val="center"/>
          </w:tcPr>
          <w:p w14:paraId="0DF6F750"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Although not shared in detail with the SU, some basic facts of the incident may be shared for insurance &amp; H&amp;S purposes.</w:t>
            </w:r>
          </w:p>
        </w:tc>
        <w:tc>
          <w:tcPr>
            <w:tcW w:w="1276" w:type="dxa"/>
            <w:shd w:val="clear" w:color="auto" w:fill="auto"/>
            <w:vAlign w:val="center"/>
          </w:tcPr>
          <w:p w14:paraId="567A70EF" w14:textId="77777777" w:rsidR="006B62E3" w:rsidRPr="00FB757C" w:rsidRDefault="006B62E3">
            <w:pPr>
              <w:spacing w:after="0" w:line="240" w:lineRule="auto"/>
              <w:rPr>
                <w:rFonts w:ascii="Arial" w:eastAsia="Times New Roman" w:hAnsi="Arial" w:cs="Arial"/>
                <w:iCs/>
                <w:color w:val="000000"/>
                <w:lang w:eastAsia="en-GB"/>
              </w:rPr>
            </w:pPr>
          </w:p>
        </w:tc>
        <w:tc>
          <w:tcPr>
            <w:tcW w:w="4394" w:type="dxa"/>
            <w:shd w:val="clear" w:color="auto" w:fill="auto"/>
            <w:vAlign w:val="center"/>
          </w:tcPr>
          <w:p w14:paraId="324B557F" w14:textId="77777777" w:rsidR="006B62E3" w:rsidRPr="00FB757C" w:rsidRDefault="006B62E3">
            <w:pPr>
              <w:spacing w:after="0" w:line="240" w:lineRule="auto"/>
              <w:rPr>
                <w:rFonts w:ascii="Arial" w:eastAsia="Times New Roman" w:hAnsi="Arial" w:cs="Arial"/>
                <w:iCs/>
                <w:color w:val="000000" w:themeColor="text1"/>
                <w:lang w:eastAsia="en-GB"/>
              </w:rPr>
            </w:pPr>
          </w:p>
        </w:tc>
      </w:tr>
      <w:tr w:rsidR="006B62E3" w:rsidRPr="00FB757C" w14:paraId="3496E9B2" w14:textId="77777777">
        <w:trPr>
          <w:trHeight w:val="1176"/>
        </w:trPr>
        <w:tc>
          <w:tcPr>
            <w:tcW w:w="3322" w:type="dxa"/>
            <w:shd w:val="clear" w:color="auto" w:fill="auto"/>
            <w:vAlign w:val="center"/>
          </w:tcPr>
          <w:p w14:paraId="32C9B3E5"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Sum Up</w:t>
            </w:r>
          </w:p>
        </w:tc>
        <w:tc>
          <w:tcPr>
            <w:tcW w:w="1490" w:type="dxa"/>
            <w:shd w:val="clear" w:color="auto" w:fill="auto"/>
            <w:vAlign w:val="center"/>
          </w:tcPr>
          <w:p w14:paraId="7F0732ED"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Financial transactions</w:t>
            </w:r>
          </w:p>
        </w:tc>
        <w:tc>
          <w:tcPr>
            <w:tcW w:w="1709" w:type="dxa"/>
            <w:shd w:val="clear" w:color="auto" w:fill="auto"/>
            <w:vAlign w:val="center"/>
          </w:tcPr>
          <w:p w14:paraId="5239AD07" w14:textId="77777777" w:rsidR="006B62E3" w:rsidRPr="00FB757C" w:rsidRDefault="006B62E3">
            <w:pPr>
              <w:spacing w:after="0" w:line="240" w:lineRule="auto"/>
              <w:rPr>
                <w:rFonts w:ascii="Arial" w:eastAsia="Times New Roman" w:hAnsi="Arial" w:cs="Arial"/>
                <w:iCs/>
                <w:color w:val="000000"/>
                <w:lang w:eastAsia="en-GB"/>
              </w:rPr>
            </w:pPr>
          </w:p>
        </w:tc>
        <w:tc>
          <w:tcPr>
            <w:tcW w:w="1984" w:type="dxa"/>
            <w:shd w:val="clear" w:color="auto" w:fill="auto"/>
            <w:vAlign w:val="center"/>
          </w:tcPr>
          <w:p w14:paraId="09AFB3FF" w14:textId="77777777" w:rsidR="006B62E3" w:rsidRPr="00FB757C" w:rsidRDefault="006B62E3">
            <w:pPr>
              <w:spacing w:after="0" w:line="240" w:lineRule="auto"/>
              <w:rPr>
                <w:rFonts w:ascii="Arial" w:eastAsia="Times New Roman" w:hAnsi="Arial" w:cs="Arial"/>
                <w:iCs/>
                <w:color w:val="000000"/>
                <w:lang w:eastAsia="en-GB"/>
              </w:rPr>
            </w:pPr>
          </w:p>
        </w:tc>
        <w:tc>
          <w:tcPr>
            <w:tcW w:w="1276" w:type="dxa"/>
            <w:shd w:val="clear" w:color="auto" w:fill="auto"/>
            <w:vAlign w:val="center"/>
          </w:tcPr>
          <w:p w14:paraId="3498F7EF" w14:textId="77777777" w:rsidR="006B62E3" w:rsidRPr="00FB757C" w:rsidRDefault="006B62E3">
            <w:pPr>
              <w:spacing w:after="0" w:line="240" w:lineRule="auto"/>
              <w:rPr>
                <w:rFonts w:ascii="Arial" w:eastAsia="Times New Roman" w:hAnsi="Arial" w:cs="Arial"/>
                <w:iCs/>
                <w:color w:val="000000"/>
                <w:lang w:eastAsia="en-GB"/>
              </w:rPr>
            </w:pPr>
          </w:p>
        </w:tc>
        <w:tc>
          <w:tcPr>
            <w:tcW w:w="4394" w:type="dxa"/>
            <w:shd w:val="clear" w:color="auto" w:fill="auto"/>
            <w:vAlign w:val="center"/>
          </w:tcPr>
          <w:p w14:paraId="6B6C4B70" w14:textId="77777777" w:rsidR="006B62E3" w:rsidRPr="00FB757C" w:rsidRDefault="006B62E3">
            <w:pPr>
              <w:spacing w:after="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Sum Up are used to provide financial transactions for HASU functions</w:t>
            </w:r>
          </w:p>
        </w:tc>
      </w:tr>
      <w:tr w:rsidR="006B62E3" w:rsidRPr="00FB757C" w14:paraId="1215F71A" w14:textId="77777777">
        <w:trPr>
          <w:trHeight w:val="649"/>
        </w:trPr>
        <w:tc>
          <w:tcPr>
            <w:tcW w:w="3322" w:type="dxa"/>
            <w:shd w:val="clear" w:color="auto" w:fill="auto"/>
            <w:vAlign w:val="center"/>
          </w:tcPr>
          <w:p w14:paraId="1C901B9F" w14:textId="77777777" w:rsidR="006B62E3" w:rsidRPr="00FB757C" w:rsidRDefault="006B62E3">
            <w:pPr>
              <w:spacing w:after="0" w:line="240" w:lineRule="auto"/>
              <w:rPr>
                <w:rFonts w:ascii="Arial" w:eastAsia="Times New Roman" w:hAnsi="Arial" w:cs="Arial"/>
                <w:b/>
                <w:iCs/>
                <w:color w:val="000000"/>
                <w:lang w:eastAsia="en-GB"/>
              </w:rPr>
            </w:pPr>
            <w:r w:rsidRPr="00FB757C">
              <w:rPr>
                <w:rFonts w:ascii="Arial" w:eastAsia="Times New Roman" w:hAnsi="Arial" w:cs="Arial"/>
                <w:b/>
                <w:iCs/>
                <w:color w:val="000000"/>
                <w:lang w:eastAsia="en-GB"/>
              </w:rPr>
              <w:t>Image Scotland</w:t>
            </w:r>
          </w:p>
        </w:tc>
        <w:tc>
          <w:tcPr>
            <w:tcW w:w="1490" w:type="dxa"/>
            <w:shd w:val="clear" w:color="auto" w:fill="auto"/>
            <w:vAlign w:val="center"/>
          </w:tcPr>
          <w:p w14:paraId="5F8060F3" w14:textId="77777777" w:rsidR="006B62E3" w:rsidRPr="00FB757C" w:rsidRDefault="006B62E3">
            <w:pPr>
              <w:spacing w:after="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Personal data</w:t>
            </w:r>
          </w:p>
        </w:tc>
        <w:tc>
          <w:tcPr>
            <w:tcW w:w="1709" w:type="dxa"/>
            <w:shd w:val="clear" w:color="auto" w:fill="auto"/>
            <w:vAlign w:val="center"/>
          </w:tcPr>
          <w:p w14:paraId="5B144156" w14:textId="77777777" w:rsidR="006B62E3" w:rsidRPr="00FB757C" w:rsidRDefault="006B62E3">
            <w:pPr>
              <w:spacing w:after="0" w:line="240" w:lineRule="auto"/>
              <w:rPr>
                <w:rFonts w:ascii="Arial" w:eastAsia="Times New Roman" w:hAnsi="Arial" w:cs="Arial"/>
                <w:iCs/>
                <w:color w:val="000000"/>
                <w:lang w:eastAsia="en-GB"/>
              </w:rPr>
            </w:pPr>
          </w:p>
        </w:tc>
        <w:tc>
          <w:tcPr>
            <w:tcW w:w="1984" w:type="dxa"/>
            <w:shd w:val="clear" w:color="auto" w:fill="auto"/>
            <w:vAlign w:val="center"/>
          </w:tcPr>
          <w:p w14:paraId="331B7222" w14:textId="77777777" w:rsidR="006B62E3" w:rsidRPr="00FB757C" w:rsidRDefault="006B62E3">
            <w:pPr>
              <w:spacing w:before="120" w:line="240" w:lineRule="auto"/>
              <w:rPr>
                <w:rFonts w:ascii="Arial" w:eastAsia="Times New Roman" w:hAnsi="Arial" w:cs="Arial"/>
                <w:iCs/>
                <w:color w:val="000000"/>
                <w:lang w:eastAsia="en-GB"/>
              </w:rPr>
            </w:pPr>
            <w:r w:rsidRPr="00FB757C">
              <w:rPr>
                <w:rFonts w:ascii="Arial" w:eastAsia="Times New Roman" w:hAnsi="Arial" w:cs="Arial"/>
                <w:iCs/>
                <w:color w:val="000000"/>
                <w:lang w:eastAsia="en-GB"/>
              </w:rPr>
              <w:t>No</w:t>
            </w:r>
          </w:p>
        </w:tc>
        <w:tc>
          <w:tcPr>
            <w:tcW w:w="1276" w:type="dxa"/>
            <w:shd w:val="clear" w:color="auto" w:fill="auto"/>
            <w:vAlign w:val="center"/>
          </w:tcPr>
          <w:p w14:paraId="3EF65FCA" w14:textId="77777777" w:rsidR="006B62E3" w:rsidRPr="00FB757C" w:rsidRDefault="006B62E3">
            <w:pPr>
              <w:spacing w:after="0" w:line="240" w:lineRule="auto"/>
              <w:rPr>
                <w:rFonts w:ascii="Arial" w:eastAsia="Times New Roman" w:hAnsi="Arial" w:cs="Arial"/>
                <w:iCs/>
                <w:color w:val="000000"/>
                <w:lang w:eastAsia="en-GB"/>
              </w:rPr>
            </w:pPr>
          </w:p>
        </w:tc>
        <w:tc>
          <w:tcPr>
            <w:tcW w:w="4394" w:type="dxa"/>
            <w:shd w:val="clear" w:color="auto" w:fill="auto"/>
            <w:vAlign w:val="center"/>
          </w:tcPr>
          <w:p w14:paraId="0CC58F45" w14:textId="77777777" w:rsidR="006B62E3" w:rsidRPr="00FB757C" w:rsidRDefault="006B62E3">
            <w:pPr>
              <w:spacing w:before="120" w:line="240" w:lineRule="auto"/>
              <w:rPr>
                <w:rFonts w:ascii="Arial" w:eastAsia="Times New Roman" w:hAnsi="Arial" w:cs="Arial"/>
                <w:iCs/>
                <w:color w:val="000000" w:themeColor="text1"/>
                <w:lang w:eastAsia="en-GB"/>
              </w:rPr>
            </w:pPr>
            <w:r w:rsidRPr="00FB757C">
              <w:rPr>
                <w:rFonts w:ascii="Arial" w:eastAsia="Times New Roman" w:hAnsi="Arial" w:cs="Arial"/>
                <w:iCs/>
                <w:color w:val="000000" w:themeColor="text1"/>
                <w:lang w:eastAsia="en-GB"/>
              </w:rPr>
              <w:t xml:space="preserve">Image Scotland sell clothing relating to HASU. Students are directed to their website from the HASU website. </w:t>
            </w:r>
          </w:p>
        </w:tc>
      </w:tr>
    </w:tbl>
    <w:p w14:paraId="6FB55A4A" w14:textId="77777777" w:rsidR="006B62E3" w:rsidRPr="00FB757C" w:rsidRDefault="006B62E3" w:rsidP="006B62E3">
      <w:pPr>
        <w:rPr>
          <w:rFonts w:ascii="Arial" w:hAnsi="Arial" w:cs="Arial"/>
        </w:rPr>
      </w:pPr>
    </w:p>
    <w:p w14:paraId="0452F34C" w14:textId="77777777" w:rsidR="006B62E3" w:rsidRPr="00FB757C" w:rsidRDefault="006B62E3" w:rsidP="006B62E3">
      <w:pPr>
        <w:jc w:val="center"/>
        <w:rPr>
          <w:rFonts w:ascii="Arial" w:hAnsi="Arial" w:cs="Arial"/>
        </w:rPr>
      </w:pPr>
    </w:p>
    <w:p w14:paraId="6A69957D" w14:textId="77777777" w:rsidR="006B62E3" w:rsidRPr="00FB757C" w:rsidRDefault="006B62E3" w:rsidP="006B62E3">
      <w:pPr>
        <w:rPr>
          <w:rFonts w:ascii="Arial" w:hAnsi="Arial" w:cs="Arial"/>
        </w:rPr>
        <w:sectPr w:rsidR="006B62E3" w:rsidRPr="00FB757C" w:rsidSect="006B62E3">
          <w:headerReference w:type="default" r:id="rId23"/>
          <w:footerReference w:type="default" r:id="rId24"/>
          <w:pgSz w:w="16838" w:h="11906" w:orient="landscape"/>
          <w:pgMar w:top="1440" w:right="1440" w:bottom="1440" w:left="1440" w:header="709" w:footer="709" w:gutter="0"/>
          <w:cols w:space="708"/>
          <w:docGrid w:linePitch="360"/>
        </w:sectPr>
      </w:pPr>
    </w:p>
    <w:p w14:paraId="1C34EC8B" w14:textId="7C769E52" w:rsidR="006B62E3" w:rsidRPr="00FB757C" w:rsidRDefault="001D5F2F" w:rsidP="001D5F2F">
      <w:pPr>
        <w:jc w:val="center"/>
        <w:rPr>
          <w:rFonts w:ascii="Arial" w:hAnsi="Arial" w:cs="Arial"/>
        </w:rPr>
      </w:pPr>
      <w:r w:rsidRPr="00FB757C">
        <w:rPr>
          <w:rFonts w:ascii="Arial" w:hAnsi="Arial" w:cs="Arial"/>
          <w:noProof/>
          <w:color w:val="002060"/>
          <w:sz w:val="52"/>
        </w:rPr>
        <w:lastRenderedPageBreak/>
        <w:drawing>
          <wp:anchor distT="0" distB="0" distL="114300" distR="114300" simplePos="0" relativeHeight="251658245" behindDoc="0" locked="0" layoutInCell="1" allowOverlap="1" wp14:anchorId="2AF290FB" wp14:editId="4EBE0DA7">
            <wp:simplePos x="0" y="0"/>
            <wp:positionH relativeFrom="margin">
              <wp:posOffset>4467225</wp:posOffset>
            </wp:positionH>
            <wp:positionV relativeFrom="paragraph">
              <wp:posOffset>200025</wp:posOffset>
            </wp:positionV>
            <wp:extent cx="1731998" cy="496506"/>
            <wp:effectExtent l="0" t="0" r="1905" b="0"/>
            <wp:wrapNone/>
            <wp:docPr id="2" name="Picture 2" descr="A blue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 with white letter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34774" cy="497302"/>
                    </a:xfrm>
                    <a:prstGeom prst="rect">
                      <a:avLst/>
                    </a:prstGeom>
                  </pic:spPr>
                </pic:pic>
              </a:graphicData>
            </a:graphic>
            <wp14:sizeRelH relativeFrom="margin">
              <wp14:pctWidth>0</wp14:pctWidth>
            </wp14:sizeRelH>
            <wp14:sizeRelV relativeFrom="margin">
              <wp14:pctHeight>0</wp14:pctHeight>
            </wp14:sizeRelV>
          </wp:anchor>
        </w:drawing>
      </w:r>
      <w:r w:rsidRPr="00FB757C">
        <w:rPr>
          <w:rFonts w:ascii="Arial" w:hAnsi="Arial" w:cs="Arial"/>
        </w:rPr>
        <w:t>Appendix 3</w:t>
      </w:r>
    </w:p>
    <w:p w14:paraId="26449DEE" w14:textId="77777777" w:rsidR="001D5F2F" w:rsidRPr="00FB757C" w:rsidRDefault="001D5F2F" w:rsidP="001D5F2F">
      <w:pPr>
        <w:jc w:val="center"/>
        <w:rPr>
          <w:rFonts w:ascii="Arial" w:hAnsi="Arial" w:cs="Arial"/>
        </w:rPr>
      </w:pPr>
    </w:p>
    <w:p w14:paraId="0DA8D191" w14:textId="77777777" w:rsidR="001D5F2F" w:rsidRPr="00FB757C" w:rsidRDefault="001D5F2F" w:rsidP="001D5F2F">
      <w:pPr>
        <w:ind w:left="1440" w:firstLine="720"/>
        <w:rPr>
          <w:rFonts w:ascii="Arial" w:hAnsi="Arial" w:cs="Arial"/>
          <w:b/>
          <w:sz w:val="24"/>
        </w:rPr>
      </w:pPr>
      <w:r w:rsidRPr="00FB757C">
        <w:rPr>
          <w:rFonts w:ascii="Arial" w:hAnsi="Arial" w:cs="Arial"/>
          <w:b/>
          <w:sz w:val="24"/>
        </w:rPr>
        <w:t>Harper Adams Students Union – Privacy Notice</w:t>
      </w:r>
    </w:p>
    <w:p w14:paraId="207C58C2" w14:textId="77777777" w:rsidR="001D5F2F" w:rsidRPr="00FB757C" w:rsidRDefault="001D5F2F" w:rsidP="001D5F2F">
      <w:pPr>
        <w:spacing w:after="0"/>
        <w:jc w:val="center"/>
        <w:rPr>
          <w:rFonts w:ascii="Arial" w:hAnsi="Arial" w:cs="Arial"/>
          <w:b/>
          <w:sz w:val="24"/>
        </w:rPr>
      </w:pPr>
      <w:r w:rsidRPr="00FB757C">
        <w:rPr>
          <w:rFonts w:ascii="Arial" w:hAnsi="Arial" w:cs="Arial"/>
          <w:b/>
          <w:sz w:val="24"/>
        </w:rPr>
        <w:t xml:space="preserve">This notice applies to personal data belonging to students and supplied to </w:t>
      </w:r>
    </w:p>
    <w:p w14:paraId="5D65BCFA" w14:textId="77777777" w:rsidR="001D5F2F" w:rsidRPr="00FB757C" w:rsidRDefault="001D5F2F" w:rsidP="001D5F2F">
      <w:pPr>
        <w:spacing w:after="0"/>
        <w:jc w:val="center"/>
        <w:rPr>
          <w:rFonts w:ascii="Arial" w:hAnsi="Arial" w:cs="Arial"/>
          <w:b/>
          <w:sz w:val="24"/>
        </w:rPr>
      </w:pPr>
      <w:r w:rsidRPr="00FB757C">
        <w:rPr>
          <w:rFonts w:ascii="Arial" w:hAnsi="Arial" w:cs="Arial"/>
          <w:b/>
          <w:sz w:val="24"/>
        </w:rPr>
        <w:t xml:space="preserve">HASU by Harper Adams University. </w:t>
      </w:r>
    </w:p>
    <w:tbl>
      <w:tblPr>
        <w:tblStyle w:val="TableGrid"/>
        <w:tblW w:w="9209" w:type="dxa"/>
        <w:tblLook w:val="04A0" w:firstRow="1" w:lastRow="0" w:firstColumn="1" w:lastColumn="0" w:noHBand="0" w:noVBand="1"/>
      </w:tblPr>
      <w:tblGrid>
        <w:gridCol w:w="1838"/>
        <w:gridCol w:w="7371"/>
      </w:tblGrid>
      <w:tr w:rsidR="001D5F2F" w:rsidRPr="00FB757C" w14:paraId="03A81A5B" w14:textId="77777777">
        <w:trPr>
          <w:trHeight w:val="1377"/>
        </w:trPr>
        <w:tc>
          <w:tcPr>
            <w:tcW w:w="1838" w:type="dxa"/>
            <w:vAlign w:val="center"/>
          </w:tcPr>
          <w:p w14:paraId="230FACFF" w14:textId="77777777" w:rsidR="001D5F2F" w:rsidRPr="00FB757C" w:rsidRDefault="001D5F2F">
            <w:pPr>
              <w:rPr>
                <w:rFonts w:ascii="Arial" w:hAnsi="Arial" w:cs="Arial"/>
                <w:b/>
              </w:rPr>
            </w:pPr>
            <w:r w:rsidRPr="00FB757C">
              <w:rPr>
                <w:rFonts w:ascii="Arial" w:hAnsi="Arial" w:cs="Arial"/>
                <w:b/>
              </w:rPr>
              <w:t>Controllers</w:t>
            </w:r>
          </w:p>
          <w:p w14:paraId="2B6C74E0" w14:textId="77777777" w:rsidR="001D5F2F" w:rsidRPr="00FB757C" w:rsidRDefault="001D5F2F">
            <w:pPr>
              <w:rPr>
                <w:rFonts w:ascii="Arial" w:hAnsi="Arial" w:cs="Arial"/>
                <w:b/>
              </w:rPr>
            </w:pPr>
            <w:r w:rsidRPr="00FB757C">
              <w:rPr>
                <w:rFonts w:ascii="Arial" w:hAnsi="Arial" w:cs="Arial"/>
                <w:b/>
              </w:rPr>
              <w:t>Contact details</w:t>
            </w:r>
          </w:p>
        </w:tc>
        <w:tc>
          <w:tcPr>
            <w:tcW w:w="7371" w:type="dxa"/>
          </w:tcPr>
          <w:p w14:paraId="7ACC7EBA" w14:textId="77777777" w:rsidR="001D5F2F" w:rsidRPr="00FB757C" w:rsidRDefault="001D5F2F">
            <w:pPr>
              <w:rPr>
                <w:rFonts w:ascii="Arial" w:hAnsi="Arial" w:cs="Arial"/>
              </w:rPr>
            </w:pPr>
          </w:p>
          <w:p w14:paraId="12269F1B" w14:textId="77777777" w:rsidR="001D5F2F" w:rsidRPr="00FB757C" w:rsidRDefault="001D5F2F">
            <w:pPr>
              <w:rPr>
                <w:rFonts w:ascii="Arial" w:hAnsi="Arial" w:cs="Arial"/>
              </w:rPr>
            </w:pPr>
            <w:r w:rsidRPr="00FB757C">
              <w:rPr>
                <w:rFonts w:ascii="Arial" w:hAnsi="Arial" w:cs="Arial"/>
              </w:rPr>
              <w:t>Harper Adams Students Union (HASU)</w:t>
            </w:r>
          </w:p>
          <w:p w14:paraId="6EB29A42" w14:textId="77777777" w:rsidR="001D5F2F" w:rsidRPr="00FB757C" w:rsidRDefault="001D5F2F">
            <w:pPr>
              <w:rPr>
                <w:rFonts w:ascii="Arial" w:hAnsi="Arial" w:cs="Arial"/>
              </w:rPr>
            </w:pPr>
            <w:r w:rsidRPr="00FB757C">
              <w:rPr>
                <w:rFonts w:ascii="Arial" w:hAnsi="Arial" w:cs="Arial"/>
              </w:rPr>
              <w:t>Harper Adams University, Edgmond, Telford, TF10 8NB</w:t>
            </w:r>
          </w:p>
          <w:p w14:paraId="54D4D2CE" w14:textId="77777777" w:rsidR="001D5F2F" w:rsidRPr="00FB757C" w:rsidRDefault="001D5F2F">
            <w:pPr>
              <w:rPr>
                <w:rFonts w:ascii="Arial" w:hAnsi="Arial" w:cs="Arial"/>
                <w:shd w:val="clear" w:color="auto" w:fill="FFFFFF"/>
              </w:rPr>
            </w:pPr>
            <w:r w:rsidRPr="00FB757C">
              <w:rPr>
                <w:rFonts w:ascii="Arial" w:hAnsi="Arial" w:cs="Arial"/>
              </w:rPr>
              <w:t xml:space="preserve">Email: </w:t>
            </w:r>
            <w:r w:rsidRPr="00FB757C">
              <w:rPr>
                <w:rFonts w:ascii="Arial" w:hAnsi="Arial" w:cs="Arial"/>
                <w:color w:val="212529"/>
                <w:shd w:val="clear" w:color="auto" w:fill="FFFFFF"/>
              </w:rPr>
              <w:t> </w:t>
            </w:r>
            <w:hyperlink r:id="rId25" w:history="1">
              <w:r w:rsidRPr="00FB757C">
                <w:rPr>
                  <w:rStyle w:val="Hyperlink"/>
                  <w:rFonts w:ascii="Arial" w:hAnsi="Arial" w:cs="Arial"/>
                  <w:shd w:val="clear" w:color="auto" w:fill="FFFFFF"/>
                </w:rPr>
                <w:t>studentsunion@harper-adams.ac.uk</w:t>
              </w:r>
            </w:hyperlink>
          </w:p>
        </w:tc>
      </w:tr>
      <w:tr w:rsidR="001D5F2F" w:rsidRPr="00FB757C" w14:paraId="3EAE119A" w14:textId="77777777">
        <w:tc>
          <w:tcPr>
            <w:tcW w:w="1838" w:type="dxa"/>
            <w:vAlign w:val="center"/>
          </w:tcPr>
          <w:p w14:paraId="6307CFA7" w14:textId="77777777" w:rsidR="001D5F2F" w:rsidRPr="00FB757C" w:rsidRDefault="001D5F2F">
            <w:pPr>
              <w:rPr>
                <w:rFonts w:ascii="Arial" w:hAnsi="Arial" w:cs="Arial"/>
                <w:b/>
              </w:rPr>
            </w:pPr>
            <w:r w:rsidRPr="00FB757C">
              <w:rPr>
                <w:rFonts w:ascii="Arial" w:hAnsi="Arial" w:cs="Arial"/>
                <w:b/>
              </w:rPr>
              <w:t>The data we collect</w:t>
            </w:r>
          </w:p>
        </w:tc>
        <w:tc>
          <w:tcPr>
            <w:tcW w:w="7371" w:type="dxa"/>
          </w:tcPr>
          <w:p w14:paraId="3DB61528" w14:textId="77777777" w:rsidR="001D5F2F" w:rsidRPr="00FB757C" w:rsidRDefault="001D5F2F">
            <w:pPr>
              <w:spacing w:before="120" w:after="120"/>
              <w:rPr>
                <w:rFonts w:ascii="Arial" w:hAnsi="Arial" w:cs="Arial"/>
              </w:rPr>
            </w:pPr>
            <w:r w:rsidRPr="00FB757C">
              <w:rPr>
                <w:rFonts w:ascii="Arial" w:hAnsi="Arial" w:cs="Arial"/>
              </w:rPr>
              <w:t>Harper Adams University (HAU) provide the Students Union with some basic data about each student. This data consists of your name, University email address, date of birth, course, year of study and gender.</w:t>
            </w:r>
          </w:p>
          <w:p w14:paraId="0D56710F" w14:textId="77777777" w:rsidR="001D5F2F" w:rsidRPr="00FB757C" w:rsidRDefault="001D5F2F">
            <w:pPr>
              <w:spacing w:before="120" w:after="120"/>
              <w:rPr>
                <w:rFonts w:ascii="Arial" w:hAnsi="Arial" w:cs="Arial"/>
              </w:rPr>
            </w:pPr>
            <w:r w:rsidRPr="00FB757C">
              <w:rPr>
                <w:rFonts w:ascii="Arial" w:hAnsi="Arial" w:cs="Arial"/>
              </w:rPr>
              <w:t xml:space="preserve">We will use this data </w:t>
            </w:r>
            <w:proofErr w:type="gramStart"/>
            <w:r w:rsidRPr="00FB757C">
              <w:rPr>
                <w:rFonts w:ascii="Arial" w:hAnsi="Arial" w:cs="Arial"/>
              </w:rPr>
              <w:t>in order to</w:t>
            </w:r>
            <w:proofErr w:type="gramEnd"/>
            <w:r w:rsidRPr="00FB757C">
              <w:rPr>
                <w:rFonts w:ascii="Arial" w:hAnsi="Arial" w:cs="Arial"/>
              </w:rPr>
              <w:t xml:space="preserve"> contact you when you join the University. HASU also share this data with MSL, who provide the main purchasing and ticketing functions on behalf of HASU. We need to provide this information so that MSL are aware of the details of our current students and allow them to log into their web site.</w:t>
            </w:r>
          </w:p>
          <w:p w14:paraId="483BF18A" w14:textId="561FA2BE" w:rsidR="001D5F2F" w:rsidRPr="00FB757C" w:rsidRDefault="001D5F2F">
            <w:pPr>
              <w:spacing w:before="120" w:after="120"/>
              <w:rPr>
                <w:rFonts w:ascii="Arial" w:hAnsi="Arial" w:cs="Arial"/>
              </w:rPr>
            </w:pPr>
            <w:r w:rsidRPr="00FB757C">
              <w:rPr>
                <w:rFonts w:ascii="Arial" w:hAnsi="Arial" w:cs="Arial"/>
              </w:rPr>
              <w:t xml:space="preserve">When purchasing goods or services from HASU, we direct you to third party web sites, such as MSL for purchasing tickets to functions or BUCS for sports teams. These third-party web sites will ask you to provide some personal data. HASU may also have access to this data. </w:t>
            </w:r>
            <w:r w:rsidR="00FA68E8" w:rsidRPr="00FB757C">
              <w:rPr>
                <w:rFonts w:ascii="Arial" w:hAnsi="Arial" w:cs="Arial"/>
              </w:rPr>
              <w:t>E.g.</w:t>
            </w:r>
            <w:r w:rsidRPr="00FB757C">
              <w:rPr>
                <w:rFonts w:ascii="Arial" w:hAnsi="Arial" w:cs="Arial"/>
              </w:rPr>
              <w:t xml:space="preserve"> HASU will know who has purchased tickets to functions in the bar. </w:t>
            </w:r>
          </w:p>
        </w:tc>
      </w:tr>
      <w:tr w:rsidR="001D5F2F" w:rsidRPr="00FB757C" w14:paraId="7C3078E1" w14:textId="77777777">
        <w:tc>
          <w:tcPr>
            <w:tcW w:w="1838" w:type="dxa"/>
            <w:vAlign w:val="center"/>
          </w:tcPr>
          <w:p w14:paraId="36E60BF3" w14:textId="77777777" w:rsidR="001D5F2F" w:rsidRPr="00FB757C" w:rsidRDefault="001D5F2F">
            <w:pPr>
              <w:rPr>
                <w:rFonts w:ascii="Arial" w:hAnsi="Arial" w:cs="Arial"/>
                <w:b/>
              </w:rPr>
            </w:pPr>
            <w:r w:rsidRPr="00FB757C">
              <w:rPr>
                <w:rFonts w:ascii="Arial" w:hAnsi="Arial" w:cs="Arial"/>
                <w:b/>
              </w:rPr>
              <w:t>Lawful basis to process data</w:t>
            </w:r>
          </w:p>
        </w:tc>
        <w:tc>
          <w:tcPr>
            <w:tcW w:w="7371" w:type="dxa"/>
          </w:tcPr>
          <w:p w14:paraId="32653C4D" w14:textId="45B00D90" w:rsidR="001D5F2F" w:rsidRPr="00FB757C" w:rsidRDefault="001D5F2F">
            <w:pPr>
              <w:spacing w:before="120" w:after="120"/>
              <w:rPr>
                <w:rFonts w:ascii="Arial" w:hAnsi="Arial" w:cs="Arial"/>
              </w:rPr>
            </w:pPr>
            <w:r w:rsidRPr="00FB757C">
              <w:rPr>
                <w:rFonts w:ascii="Arial" w:hAnsi="Arial" w:cs="Arial"/>
              </w:rPr>
              <w:t xml:space="preserve">Most of the personal data that HASU processes about students </w:t>
            </w:r>
            <w:r w:rsidR="00FA68E8" w:rsidRPr="00FB757C">
              <w:rPr>
                <w:rFonts w:ascii="Arial" w:hAnsi="Arial" w:cs="Arial"/>
              </w:rPr>
              <w:t>are</w:t>
            </w:r>
            <w:r w:rsidRPr="00FB757C">
              <w:rPr>
                <w:rFonts w:ascii="Arial" w:hAnsi="Arial" w:cs="Arial"/>
              </w:rPr>
              <w:t xml:space="preserve"> processed under the Legitimate Interests basis (Article 6 (1) (f) </w:t>
            </w:r>
          </w:p>
          <w:p w14:paraId="70C71356" w14:textId="77777777" w:rsidR="001D5F2F" w:rsidRPr="00FB757C" w:rsidRDefault="001D5F2F">
            <w:pPr>
              <w:spacing w:before="120" w:after="120"/>
              <w:rPr>
                <w:rFonts w:ascii="Arial" w:hAnsi="Arial" w:cs="Arial"/>
              </w:rPr>
            </w:pPr>
            <w:r w:rsidRPr="00FB757C">
              <w:rPr>
                <w:rFonts w:ascii="Arial" w:hAnsi="Arial" w:cs="Arial"/>
              </w:rPr>
              <w:t>There is however also some personal data that is processed under Legal Obligation (Article 6 (1) (c) such as pay details for students who work for HASU. This is necessary for tax purposes.</w:t>
            </w:r>
          </w:p>
          <w:p w14:paraId="203DC161" w14:textId="77777777" w:rsidR="001D5F2F" w:rsidRPr="00FB757C" w:rsidRDefault="001D5F2F">
            <w:pPr>
              <w:spacing w:before="120" w:after="120"/>
              <w:rPr>
                <w:rFonts w:ascii="Arial" w:hAnsi="Arial" w:cs="Arial"/>
              </w:rPr>
            </w:pPr>
            <w:r w:rsidRPr="00FB757C">
              <w:rPr>
                <w:rFonts w:ascii="Arial" w:hAnsi="Arial" w:cs="Arial"/>
              </w:rPr>
              <w:t xml:space="preserve">To see a full range of the Personal Data that is processed by HASU, see the HASU Layered Notice and the Record Retention Schedule. </w:t>
            </w:r>
          </w:p>
        </w:tc>
      </w:tr>
      <w:tr w:rsidR="001D5F2F" w:rsidRPr="00FB757C" w14:paraId="6B130844" w14:textId="77777777">
        <w:tc>
          <w:tcPr>
            <w:tcW w:w="1838" w:type="dxa"/>
            <w:vAlign w:val="center"/>
          </w:tcPr>
          <w:p w14:paraId="6A9A5D5A" w14:textId="77777777" w:rsidR="001D5F2F" w:rsidRPr="00FB757C" w:rsidRDefault="001D5F2F">
            <w:pPr>
              <w:rPr>
                <w:rFonts w:ascii="Arial" w:hAnsi="Arial" w:cs="Arial"/>
                <w:b/>
              </w:rPr>
            </w:pPr>
            <w:r w:rsidRPr="00FB757C">
              <w:rPr>
                <w:rFonts w:ascii="Arial" w:hAnsi="Arial" w:cs="Arial"/>
                <w:b/>
              </w:rPr>
              <w:t>How we store your data</w:t>
            </w:r>
          </w:p>
        </w:tc>
        <w:tc>
          <w:tcPr>
            <w:tcW w:w="7371" w:type="dxa"/>
          </w:tcPr>
          <w:p w14:paraId="3EFC2B39" w14:textId="01004254" w:rsidR="001D5F2F" w:rsidRPr="00FB757C" w:rsidRDefault="001D5F2F">
            <w:pPr>
              <w:spacing w:before="120" w:after="120"/>
              <w:rPr>
                <w:rFonts w:ascii="Arial" w:hAnsi="Arial" w:cs="Arial"/>
              </w:rPr>
            </w:pPr>
            <w:proofErr w:type="gramStart"/>
            <w:r w:rsidRPr="00FB757C">
              <w:rPr>
                <w:rFonts w:ascii="Arial" w:hAnsi="Arial" w:cs="Arial"/>
              </w:rPr>
              <w:t>All of</w:t>
            </w:r>
            <w:proofErr w:type="gramEnd"/>
            <w:r w:rsidRPr="00FB757C">
              <w:rPr>
                <w:rFonts w:ascii="Arial" w:hAnsi="Arial" w:cs="Arial"/>
              </w:rPr>
              <w:t xml:space="preserve"> the Personal Data that we </w:t>
            </w:r>
            <w:r w:rsidR="00FA68E8" w:rsidRPr="00FB757C">
              <w:rPr>
                <w:rFonts w:ascii="Arial" w:hAnsi="Arial" w:cs="Arial"/>
              </w:rPr>
              <w:t>store,</w:t>
            </w:r>
            <w:r w:rsidRPr="00FB757C">
              <w:rPr>
                <w:rFonts w:ascii="Arial" w:hAnsi="Arial" w:cs="Arial"/>
              </w:rPr>
              <w:t xml:space="preserve"> and process is stored on the University servers, </w:t>
            </w:r>
            <w:r w:rsidR="00FA68E8" w:rsidRPr="00FB757C">
              <w:rPr>
                <w:rFonts w:ascii="Arial" w:hAnsi="Arial" w:cs="Arial"/>
              </w:rPr>
              <w:t>which</w:t>
            </w:r>
            <w:r w:rsidRPr="00FB757C">
              <w:rPr>
                <w:rFonts w:ascii="Arial" w:hAnsi="Arial" w:cs="Arial"/>
              </w:rPr>
              <w:t xml:space="preserve"> are protected by a wide range of technical and organisational measures, </w:t>
            </w:r>
            <w:r w:rsidR="00FA68E8" w:rsidRPr="00FB757C">
              <w:rPr>
                <w:rFonts w:ascii="Arial" w:hAnsi="Arial" w:cs="Arial"/>
              </w:rPr>
              <w:t>which</w:t>
            </w:r>
            <w:r w:rsidRPr="00FB757C">
              <w:rPr>
                <w:rFonts w:ascii="Arial" w:hAnsi="Arial" w:cs="Arial"/>
              </w:rPr>
              <w:t xml:space="preserve"> ensure the security of your data. </w:t>
            </w:r>
          </w:p>
        </w:tc>
      </w:tr>
      <w:tr w:rsidR="001D5F2F" w:rsidRPr="00FB757C" w14:paraId="148049FC" w14:textId="77777777">
        <w:tc>
          <w:tcPr>
            <w:tcW w:w="1838" w:type="dxa"/>
            <w:vAlign w:val="center"/>
          </w:tcPr>
          <w:p w14:paraId="5430FB62" w14:textId="77777777" w:rsidR="001D5F2F" w:rsidRPr="00FB757C" w:rsidRDefault="001D5F2F">
            <w:pPr>
              <w:rPr>
                <w:rFonts w:ascii="Arial" w:hAnsi="Arial" w:cs="Arial"/>
                <w:b/>
              </w:rPr>
            </w:pPr>
            <w:r w:rsidRPr="00FB757C">
              <w:rPr>
                <w:rFonts w:ascii="Arial" w:hAnsi="Arial" w:cs="Arial"/>
                <w:b/>
              </w:rPr>
              <w:t>Your Rights</w:t>
            </w:r>
          </w:p>
        </w:tc>
        <w:tc>
          <w:tcPr>
            <w:tcW w:w="7371" w:type="dxa"/>
          </w:tcPr>
          <w:p w14:paraId="7628C0FB" w14:textId="77777777" w:rsidR="001D5F2F" w:rsidRPr="00FB757C" w:rsidRDefault="001D5F2F">
            <w:pPr>
              <w:spacing w:before="120" w:after="120"/>
              <w:rPr>
                <w:rFonts w:ascii="Arial" w:hAnsi="Arial" w:cs="Arial"/>
              </w:rPr>
            </w:pPr>
            <w:r w:rsidRPr="00FB757C">
              <w:rPr>
                <w:rFonts w:ascii="Arial" w:hAnsi="Arial" w:cs="Arial"/>
              </w:rPr>
              <w:t xml:space="preserve">Under Data Protection legislation, you have a variety of rights including a right of access, </w:t>
            </w:r>
            <w:proofErr w:type="gramStart"/>
            <w:r w:rsidRPr="00FB757C">
              <w:rPr>
                <w:rFonts w:ascii="Arial" w:hAnsi="Arial" w:cs="Arial"/>
              </w:rPr>
              <w:t>rectification</w:t>
            </w:r>
            <w:proofErr w:type="gramEnd"/>
            <w:r w:rsidRPr="00FB757C">
              <w:rPr>
                <w:rFonts w:ascii="Arial" w:hAnsi="Arial" w:cs="Arial"/>
              </w:rPr>
              <w:t xml:space="preserve"> or erasure. To find out about any of these or your other rights under Data Protection legislation, please contact HASU on the email above. </w:t>
            </w:r>
          </w:p>
        </w:tc>
      </w:tr>
      <w:tr w:rsidR="001D5F2F" w:rsidRPr="00FB757C" w14:paraId="40F05064" w14:textId="77777777">
        <w:tc>
          <w:tcPr>
            <w:tcW w:w="1838" w:type="dxa"/>
            <w:vAlign w:val="center"/>
          </w:tcPr>
          <w:p w14:paraId="18A2F223" w14:textId="77777777" w:rsidR="001D5F2F" w:rsidRPr="00FB757C" w:rsidRDefault="001D5F2F">
            <w:pPr>
              <w:spacing w:before="120" w:after="120"/>
              <w:rPr>
                <w:rFonts w:ascii="Arial" w:hAnsi="Arial" w:cs="Arial"/>
                <w:b/>
              </w:rPr>
            </w:pPr>
            <w:r w:rsidRPr="00FB757C">
              <w:rPr>
                <w:rFonts w:ascii="Arial" w:hAnsi="Arial" w:cs="Arial"/>
                <w:b/>
              </w:rPr>
              <w:t>For further information or to make a complaint</w:t>
            </w:r>
          </w:p>
        </w:tc>
        <w:tc>
          <w:tcPr>
            <w:tcW w:w="7371" w:type="dxa"/>
          </w:tcPr>
          <w:p w14:paraId="3E2FD4EC" w14:textId="77777777" w:rsidR="001D5F2F" w:rsidRPr="00FB757C" w:rsidRDefault="001D5F2F">
            <w:pPr>
              <w:spacing w:before="120"/>
              <w:rPr>
                <w:rFonts w:ascii="Arial" w:hAnsi="Arial" w:cs="Arial"/>
              </w:rPr>
            </w:pPr>
            <w:r w:rsidRPr="00FB757C">
              <w:rPr>
                <w:rFonts w:ascii="Arial" w:hAnsi="Arial" w:cs="Arial"/>
              </w:rPr>
              <w:t>Information Commissioner’s Office, Wycliffe House, Water Lane, Wilmslow,</w:t>
            </w:r>
          </w:p>
          <w:p w14:paraId="4C084204" w14:textId="77777777" w:rsidR="001D5F2F" w:rsidRPr="00FB757C" w:rsidRDefault="001D5F2F">
            <w:pPr>
              <w:rPr>
                <w:rFonts w:ascii="Arial" w:hAnsi="Arial" w:cs="Arial"/>
              </w:rPr>
            </w:pPr>
            <w:r w:rsidRPr="00FB757C">
              <w:rPr>
                <w:rFonts w:ascii="Arial" w:hAnsi="Arial" w:cs="Arial"/>
              </w:rPr>
              <w:t>Cheshire, SK9 5AF</w:t>
            </w:r>
          </w:p>
          <w:p w14:paraId="73D97CF3" w14:textId="77777777" w:rsidR="001D5F2F" w:rsidRPr="00FB757C" w:rsidRDefault="001D5F2F">
            <w:pPr>
              <w:rPr>
                <w:rFonts w:ascii="Arial" w:hAnsi="Arial" w:cs="Arial"/>
              </w:rPr>
            </w:pPr>
            <w:r w:rsidRPr="00FB757C">
              <w:rPr>
                <w:rFonts w:ascii="Arial" w:hAnsi="Arial" w:cs="Arial"/>
              </w:rPr>
              <w:t>Helpline number: 0303 123 1113</w:t>
            </w:r>
          </w:p>
          <w:p w14:paraId="799B6CE3" w14:textId="77777777" w:rsidR="001D5F2F" w:rsidRPr="00FB757C" w:rsidRDefault="001D5F2F">
            <w:pPr>
              <w:rPr>
                <w:rFonts w:ascii="Arial" w:hAnsi="Arial" w:cs="Arial"/>
              </w:rPr>
            </w:pPr>
            <w:r w:rsidRPr="00FB757C">
              <w:rPr>
                <w:rFonts w:ascii="Arial" w:hAnsi="Arial" w:cs="Arial"/>
              </w:rPr>
              <w:t xml:space="preserve">ICO website: </w:t>
            </w:r>
            <w:hyperlink r:id="rId26" w:history="1">
              <w:r w:rsidRPr="00FB757C">
                <w:rPr>
                  <w:rStyle w:val="Hyperlink"/>
                  <w:rFonts w:ascii="Arial" w:hAnsi="Arial" w:cs="Arial"/>
                </w:rPr>
                <w:t>https://www.ico.org.uk</w:t>
              </w:r>
            </w:hyperlink>
            <w:r w:rsidRPr="00FB757C">
              <w:rPr>
                <w:rFonts w:ascii="Arial" w:hAnsi="Arial" w:cs="Arial"/>
              </w:rPr>
              <w:t xml:space="preserve"> </w:t>
            </w:r>
          </w:p>
          <w:p w14:paraId="5AAD2EFC" w14:textId="77777777" w:rsidR="001D5F2F" w:rsidRPr="00FB757C" w:rsidRDefault="001D5F2F">
            <w:pPr>
              <w:rPr>
                <w:rFonts w:ascii="Arial" w:hAnsi="Arial" w:cs="Arial"/>
              </w:rPr>
            </w:pPr>
          </w:p>
        </w:tc>
      </w:tr>
    </w:tbl>
    <w:p w14:paraId="3CA953D4" w14:textId="77777777" w:rsidR="006B62E3" w:rsidRPr="00FB757C" w:rsidRDefault="006B62E3" w:rsidP="006B62E3">
      <w:pPr>
        <w:rPr>
          <w:rFonts w:ascii="Arial" w:hAnsi="Arial" w:cs="Arial"/>
        </w:rPr>
      </w:pPr>
    </w:p>
    <w:p w14:paraId="4701B5E5" w14:textId="77777777" w:rsidR="006B62E3" w:rsidRPr="00FB757C" w:rsidRDefault="006B62E3" w:rsidP="006B62E3">
      <w:pPr>
        <w:jc w:val="center"/>
        <w:rPr>
          <w:rFonts w:ascii="Arial" w:hAnsi="Arial" w:cs="Arial"/>
        </w:rPr>
      </w:pPr>
    </w:p>
    <w:p w14:paraId="283A7AFB" w14:textId="77777777" w:rsidR="006B62E3" w:rsidRPr="00FB757C" w:rsidRDefault="006B62E3" w:rsidP="006B62E3">
      <w:pPr>
        <w:spacing w:after="0"/>
        <w:jc w:val="center"/>
        <w:rPr>
          <w:rFonts w:ascii="Arial" w:hAnsi="Arial" w:cs="Arial"/>
        </w:rPr>
      </w:pPr>
    </w:p>
    <w:sectPr w:rsidR="006B62E3" w:rsidRPr="00FB757C" w:rsidSect="006B62E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C424" w14:textId="77777777" w:rsidR="00341867" w:rsidRDefault="00341867" w:rsidP="00535901">
      <w:pPr>
        <w:spacing w:after="0" w:line="240" w:lineRule="auto"/>
      </w:pPr>
      <w:r>
        <w:separator/>
      </w:r>
    </w:p>
  </w:endnote>
  <w:endnote w:type="continuationSeparator" w:id="0">
    <w:p w14:paraId="623EE40A" w14:textId="77777777" w:rsidR="00341867" w:rsidRDefault="00341867" w:rsidP="00535901">
      <w:pPr>
        <w:spacing w:after="0" w:line="240" w:lineRule="auto"/>
      </w:pPr>
      <w:r>
        <w:continuationSeparator/>
      </w:r>
    </w:p>
  </w:endnote>
  <w:endnote w:type="continuationNotice" w:id="1">
    <w:p w14:paraId="75E82532" w14:textId="77777777" w:rsidR="00341867" w:rsidRDefault="0034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9620" w14:textId="2524C13C" w:rsidR="00FB757C" w:rsidRPr="00FB757C" w:rsidRDefault="00FB757C" w:rsidP="00FB757C">
    <w:pPr>
      <w:pStyle w:val="Footer"/>
      <w:rPr>
        <w:rFonts w:ascii="Arial" w:hAnsi="Arial" w:cs="Arial"/>
      </w:rPr>
    </w:pPr>
    <w:r w:rsidRPr="00FB757C">
      <w:rPr>
        <w:rFonts w:ascii="Arial" w:hAnsi="Arial" w:cs="Arial"/>
      </w:rPr>
      <w:t xml:space="preserve">Approved: </w:t>
    </w:r>
    <w:r w:rsidR="00DF0A80">
      <w:rPr>
        <w:rFonts w:ascii="Arial" w:hAnsi="Arial" w:cs="Arial"/>
      </w:rPr>
      <w:t>19/02/24</w:t>
    </w:r>
    <w:r w:rsidRPr="00FB757C">
      <w:rPr>
        <w:rFonts w:ascii="Arial" w:hAnsi="Arial" w:cs="Arial"/>
      </w:rPr>
      <w:ptab w:relativeTo="margin" w:alignment="center" w:leader="none"/>
    </w:r>
    <w:r w:rsidRPr="00FB757C">
      <w:rPr>
        <w:rFonts w:ascii="Arial" w:hAnsi="Arial" w:cs="Arial"/>
      </w:rPr>
      <w:t>Review date:</w:t>
    </w:r>
    <w:r w:rsidR="00DF0A80">
      <w:rPr>
        <w:rFonts w:ascii="Arial" w:hAnsi="Arial" w:cs="Arial"/>
      </w:rPr>
      <w:t xml:space="preserve"> 3 years unless law changes</w:t>
    </w:r>
    <w:r w:rsidRPr="00FB757C">
      <w:rPr>
        <w:rFonts w:ascii="Arial" w:hAnsi="Arial" w:cs="Arial"/>
      </w:rPr>
      <w:ptab w:relativeTo="margin" w:alignment="right" w:leader="none"/>
    </w:r>
    <w:r w:rsidRPr="00FB757C">
      <w:rPr>
        <w:rFonts w:ascii="Arial" w:hAnsi="Arial" w:cs="Arial"/>
      </w:rPr>
      <w:t>Owner: Union Director</w:t>
    </w:r>
  </w:p>
  <w:p w14:paraId="5C4E30CD" w14:textId="77777777" w:rsidR="00FB757C" w:rsidRPr="00B70305" w:rsidRDefault="00FB757C" w:rsidP="00FB757C">
    <w:pPr>
      <w:pStyle w:val="Footer"/>
    </w:pPr>
  </w:p>
  <w:p w14:paraId="72C5E960" w14:textId="27AE52C8" w:rsidR="006B62E3" w:rsidRPr="00FB757C" w:rsidRDefault="006B62E3" w:rsidP="00FB7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896954"/>
      <w:docPartObj>
        <w:docPartGallery w:val="Page Numbers (Bottom of Page)"/>
        <w:docPartUnique/>
      </w:docPartObj>
    </w:sdtPr>
    <w:sdtEndPr>
      <w:rPr>
        <w:noProof/>
      </w:rPr>
    </w:sdtEndPr>
    <w:sdtContent>
      <w:p w14:paraId="14C4C889" w14:textId="77777777" w:rsidR="006B62E3" w:rsidRDefault="006B62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DE591" w14:textId="77777777" w:rsidR="006B62E3" w:rsidRDefault="006B6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710775"/>
      <w:docPartObj>
        <w:docPartGallery w:val="Page Numbers (Bottom of Page)"/>
        <w:docPartUnique/>
      </w:docPartObj>
    </w:sdtPr>
    <w:sdtEndPr>
      <w:rPr>
        <w:i/>
        <w:noProof/>
        <w:sz w:val="18"/>
      </w:rPr>
    </w:sdtEndPr>
    <w:sdtContent>
      <w:p w14:paraId="724B6597" w14:textId="77777777" w:rsidR="00E4756C" w:rsidRDefault="00995933">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42687E9" w14:textId="77777777" w:rsidR="00E4756C" w:rsidRDefault="00E4756C">
        <w:pPr>
          <w:pStyle w:val="Footer"/>
          <w:jc w:val="center"/>
        </w:pPr>
        <w:r>
          <w:t xml:space="preserve">HASU Data Protection Policy </w:t>
        </w:r>
      </w:p>
      <w:p w14:paraId="0BEF98E1" w14:textId="7D094AE5" w:rsidR="00995933" w:rsidRPr="00E4756C" w:rsidRDefault="00E4756C" w:rsidP="00035F2A">
        <w:pPr>
          <w:pStyle w:val="Footer"/>
          <w:jc w:val="right"/>
          <w:rPr>
            <w:i/>
            <w:sz w:val="18"/>
          </w:rPr>
        </w:pPr>
        <w:r w:rsidRPr="00E4756C">
          <w:rPr>
            <w:i/>
            <w:sz w:val="18"/>
          </w:rPr>
          <w:t>V 2.</w:t>
        </w:r>
        <w:r w:rsidR="00035F2A">
          <w:rPr>
            <w:i/>
            <w:sz w:val="18"/>
          </w:rPr>
          <w:t>3</w:t>
        </w:r>
      </w:p>
    </w:sdtContent>
  </w:sdt>
  <w:p w14:paraId="3BEB8C2B" w14:textId="77777777" w:rsidR="00535901" w:rsidRDefault="00535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AEDC" w14:textId="77777777" w:rsidR="00341867" w:rsidRDefault="00341867" w:rsidP="00535901">
      <w:pPr>
        <w:spacing w:after="0" w:line="240" w:lineRule="auto"/>
      </w:pPr>
      <w:r>
        <w:separator/>
      </w:r>
    </w:p>
  </w:footnote>
  <w:footnote w:type="continuationSeparator" w:id="0">
    <w:p w14:paraId="46928F4E" w14:textId="77777777" w:rsidR="00341867" w:rsidRDefault="00341867" w:rsidP="00535901">
      <w:pPr>
        <w:spacing w:after="0" w:line="240" w:lineRule="auto"/>
      </w:pPr>
      <w:r>
        <w:continuationSeparator/>
      </w:r>
    </w:p>
  </w:footnote>
  <w:footnote w:type="continuationNotice" w:id="1">
    <w:p w14:paraId="670F98A8" w14:textId="77777777" w:rsidR="00341867" w:rsidRDefault="00341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73E4" w14:textId="5A2BA46F" w:rsidR="00535901" w:rsidRDefault="00535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15F"/>
    <w:multiLevelType w:val="hybridMultilevel"/>
    <w:tmpl w:val="7FBE1836"/>
    <w:lvl w:ilvl="0" w:tplc="537A01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B57841"/>
    <w:multiLevelType w:val="hybridMultilevel"/>
    <w:tmpl w:val="00F4F48E"/>
    <w:lvl w:ilvl="0" w:tplc="25209D24">
      <w:start w:val="1"/>
      <w:numFmt w:val="decimal"/>
      <w:pStyle w:val="Chrisheader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1216FA"/>
    <w:multiLevelType w:val="hybridMultilevel"/>
    <w:tmpl w:val="3C945A2A"/>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0EA7613"/>
    <w:multiLevelType w:val="hybridMultilevel"/>
    <w:tmpl w:val="04AEC140"/>
    <w:lvl w:ilvl="0" w:tplc="0DAC0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85533B"/>
    <w:multiLevelType w:val="multilevel"/>
    <w:tmpl w:val="AAEED7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A857A8"/>
    <w:multiLevelType w:val="hybridMultilevel"/>
    <w:tmpl w:val="0286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50BBB"/>
    <w:multiLevelType w:val="multilevel"/>
    <w:tmpl w:val="6F06BB04"/>
    <w:lvl w:ilvl="0">
      <w:start w:val="1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EFF5157"/>
    <w:multiLevelType w:val="multilevel"/>
    <w:tmpl w:val="6A582B1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826D46"/>
    <w:multiLevelType w:val="multilevel"/>
    <w:tmpl w:val="15F4AEB2"/>
    <w:lvl w:ilvl="0">
      <w:start w:val="10"/>
      <w:numFmt w:val="decimal"/>
      <w:lvlText w:val="%1.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9" w15:restartNumberingAfterBreak="0">
    <w:nsid w:val="619270E1"/>
    <w:multiLevelType w:val="multilevel"/>
    <w:tmpl w:val="747402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30B68C2"/>
    <w:multiLevelType w:val="hybridMultilevel"/>
    <w:tmpl w:val="8D12644E"/>
    <w:lvl w:ilvl="0" w:tplc="8674A1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60974"/>
    <w:multiLevelType w:val="hybridMultilevel"/>
    <w:tmpl w:val="B44A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93BB9"/>
    <w:multiLevelType w:val="hybridMultilevel"/>
    <w:tmpl w:val="2A6CF6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47CA8"/>
    <w:multiLevelType w:val="hybridMultilevel"/>
    <w:tmpl w:val="757202A2"/>
    <w:lvl w:ilvl="0" w:tplc="D4E629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9083679">
    <w:abstractNumId w:val="4"/>
  </w:num>
  <w:num w:numId="2" w16cid:durableId="430584930">
    <w:abstractNumId w:val="0"/>
  </w:num>
  <w:num w:numId="3" w16cid:durableId="1479036771">
    <w:abstractNumId w:val="9"/>
  </w:num>
  <w:num w:numId="4" w16cid:durableId="523053041">
    <w:abstractNumId w:val="7"/>
  </w:num>
  <w:num w:numId="5" w16cid:durableId="344096276">
    <w:abstractNumId w:val="8"/>
  </w:num>
  <w:num w:numId="6" w16cid:durableId="207492634">
    <w:abstractNumId w:val="6"/>
  </w:num>
  <w:num w:numId="7" w16cid:durableId="1094207251">
    <w:abstractNumId w:val="1"/>
  </w:num>
  <w:num w:numId="8" w16cid:durableId="1067150534">
    <w:abstractNumId w:val="12"/>
  </w:num>
  <w:num w:numId="9" w16cid:durableId="338309690">
    <w:abstractNumId w:val="5"/>
  </w:num>
  <w:num w:numId="10" w16cid:durableId="1831939665">
    <w:abstractNumId w:val="3"/>
  </w:num>
  <w:num w:numId="11" w16cid:durableId="805009127">
    <w:abstractNumId w:val="10"/>
  </w:num>
  <w:num w:numId="12" w16cid:durableId="1469087255">
    <w:abstractNumId w:val="2"/>
  </w:num>
  <w:num w:numId="13" w16cid:durableId="1673726645">
    <w:abstractNumId w:val="11"/>
  </w:num>
  <w:num w:numId="14" w16cid:durableId="1226375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02"/>
    <w:rsid w:val="00035F2A"/>
    <w:rsid w:val="000364A9"/>
    <w:rsid w:val="00046E05"/>
    <w:rsid w:val="00056041"/>
    <w:rsid w:val="000A0273"/>
    <w:rsid w:val="000A3EA8"/>
    <w:rsid w:val="000B298A"/>
    <w:rsid w:val="000D29AA"/>
    <w:rsid w:val="000E6BB8"/>
    <w:rsid w:val="000E6E70"/>
    <w:rsid w:val="00102691"/>
    <w:rsid w:val="00124649"/>
    <w:rsid w:val="0012605C"/>
    <w:rsid w:val="001435CD"/>
    <w:rsid w:val="0015112C"/>
    <w:rsid w:val="001520A3"/>
    <w:rsid w:val="001732FD"/>
    <w:rsid w:val="00174D86"/>
    <w:rsid w:val="001867AE"/>
    <w:rsid w:val="00192155"/>
    <w:rsid w:val="00197571"/>
    <w:rsid w:val="001B6576"/>
    <w:rsid w:val="001D5F2F"/>
    <w:rsid w:val="001F5827"/>
    <w:rsid w:val="00227DC6"/>
    <w:rsid w:val="00250643"/>
    <w:rsid w:val="0026125C"/>
    <w:rsid w:val="002811E7"/>
    <w:rsid w:val="002936B1"/>
    <w:rsid w:val="002A316E"/>
    <w:rsid w:val="002E38BF"/>
    <w:rsid w:val="002E5997"/>
    <w:rsid w:val="003114CC"/>
    <w:rsid w:val="00315C8D"/>
    <w:rsid w:val="003166F4"/>
    <w:rsid w:val="00341867"/>
    <w:rsid w:val="00341C1C"/>
    <w:rsid w:val="00342EC1"/>
    <w:rsid w:val="00353221"/>
    <w:rsid w:val="0037649A"/>
    <w:rsid w:val="00391F56"/>
    <w:rsid w:val="00393288"/>
    <w:rsid w:val="00394647"/>
    <w:rsid w:val="00394951"/>
    <w:rsid w:val="003A4603"/>
    <w:rsid w:val="00400FFC"/>
    <w:rsid w:val="00401613"/>
    <w:rsid w:val="00403D12"/>
    <w:rsid w:val="004055CE"/>
    <w:rsid w:val="0041222D"/>
    <w:rsid w:val="0041292A"/>
    <w:rsid w:val="00426271"/>
    <w:rsid w:val="0043342C"/>
    <w:rsid w:val="0043777E"/>
    <w:rsid w:val="00437C40"/>
    <w:rsid w:val="00441E81"/>
    <w:rsid w:val="00450D57"/>
    <w:rsid w:val="00455221"/>
    <w:rsid w:val="00460CDF"/>
    <w:rsid w:val="00461FE8"/>
    <w:rsid w:val="004635E8"/>
    <w:rsid w:val="00464B5E"/>
    <w:rsid w:val="00496BA8"/>
    <w:rsid w:val="004A6C04"/>
    <w:rsid w:val="004B0E4A"/>
    <w:rsid w:val="004B3BB4"/>
    <w:rsid w:val="004B5409"/>
    <w:rsid w:val="004C0561"/>
    <w:rsid w:val="004C13D0"/>
    <w:rsid w:val="004D3590"/>
    <w:rsid w:val="00501A6E"/>
    <w:rsid w:val="00511C9C"/>
    <w:rsid w:val="0051276C"/>
    <w:rsid w:val="00517D60"/>
    <w:rsid w:val="00530BFC"/>
    <w:rsid w:val="0053175F"/>
    <w:rsid w:val="00532367"/>
    <w:rsid w:val="00535901"/>
    <w:rsid w:val="00537E83"/>
    <w:rsid w:val="00577E43"/>
    <w:rsid w:val="005C6D0D"/>
    <w:rsid w:val="005F0EE1"/>
    <w:rsid w:val="00616FEA"/>
    <w:rsid w:val="00627702"/>
    <w:rsid w:val="006306FC"/>
    <w:rsid w:val="00636231"/>
    <w:rsid w:val="006558C1"/>
    <w:rsid w:val="0067017D"/>
    <w:rsid w:val="00671D4C"/>
    <w:rsid w:val="00676098"/>
    <w:rsid w:val="00682FA7"/>
    <w:rsid w:val="00697340"/>
    <w:rsid w:val="006A116F"/>
    <w:rsid w:val="006A5A1B"/>
    <w:rsid w:val="006B12FD"/>
    <w:rsid w:val="006B62E3"/>
    <w:rsid w:val="006D36D2"/>
    <w:rsid w:val="006E7C67"/>
    <w:rsid w:val="007068B8"/>
    <w:rsid w:val="0071437C"/>
    <w:rsid w:val="00715275"/>
    <w:rsid w:val="00724CE1"/>
    <w:rsid w:val="00731D93"/>
    <w:rsid w:val="007524B7"/>
    <w:rsid w:val="0075624F"/>
    <w:rsid w:val="007636AE"/>
    <w:rsid w:val="0076522F"/>
    <w:rsid w:val="00771B74"/>
    <w:rsid w:val="007751DE"/>
    <w:rsid w:val="00785464"/>
    <w:rsid w:val="007A6B3D"/>
    <w:rsid w:val="007C6814"/>
    <w:rsid w:val="007F1D7A"/>
    <w:rsid w:val="008002CE"/>
    <w:rsid w:val="0080798F"/>
    <w:rsid w:val="00811EA8"/>
    <w:rsid w:val="008232B2"/>
    <w:rsid w:val="00837B31"/>
    <w:rsid w:val="00865CB9"/>
    <w:rsid w:val="008677FF"/>
    <w:rsid w:val="00881CC8"/>
    <w:rsid w:val="008A2CD7"/>
    <w:rsid w:val="008B0641"/>
    <w:rsid w:val="008B2547"/>
    <w:rsid w:val="008B4E6D"/>
    <w:rsid w:val="008C1E64"/>
    <w:rsid w:val="008D01FD"/>
    <w:rsid w:val="008E7B93"/>
    <w:rsid w:val="009213D4"/>
    <w:rsid w:val="0093059A"/>
    <w:rsid w:val="009615D0"/>
    <w:rsid w:val="00970362"/>
    <w:rsid w:val="00974541"/>
    <w:rsid w:val="00977C4F"/>
    <w:rsid w:val="00995933"/>
    <w:rsid w:val="009A32DC"/>
    <w:rsid w:val="009B317F"/>
    <w:rsid w:val="009D3BCE"/>
    <w:rsid w:val="009E2291"/>
    <w:rsid w:val="009F12AB"/>
    <w:rsid w:val="009F2C70"/>
    <w:rsid w:val="00A01F31"/>
    <w:rsid w:val="00A04ABE"/>
    <w:rsid w:val="00A04F77"/>
    <w:rsid w:val="00A21BB0"/>
    <w:rsid w:val="00A33F4E"/>
    <w:rsid w:val="00A417CA"/>
    <w:rsid w:val="00A54F6D"/>
    <w:rsid w:val="00A6051D"/>
    <w:rsid w:val="00A6103D"/>
    <w:rsid w:val="00A6106D"/>
    <w:rsid w:val="00A6638A"/>
    <w:rsid w:val="00A80656"/>
    <w:rsid w:val="00A92876"/>
    <w:rsid w:val="00AB3CFD"/>
    <w:rsid w:val="00AC11EE"/>
    <w:rsid w:val="00B454DD"/>
    <w:rsid w:val="00B55568"/>
    <w:rsid w:val="00B850BF"/>
    <w:rsid w:val="00B913E4"/>
    <w:rsid w:val="00B91791"/>
    <w:rsid w:val="00BA7091"/>
    <w:rsid w:val="00BB4572"/>
    <w:rsid w:val="00BB5E5F"/>
    <w:rsid w:val="00BC0743"/>
    <w:rsid w:val="00BC2135"/>
    <w:rsid w:val="00BC2433"/>
    <w:rsid w:val="00BD208B"/>
    <w:rsid w:val="00BD32C6"/>
    <w:rsid w:val="00BD69B9"/>
    <w:rsid w:val="00BE6F93"/>
    <w:rsid w:val="00BF5ABB"/>
    <w:rsid w:val="00BF6DAF"/>
    <w:rsid w:val="00C7146A"/>
    <w:rsid w:val="00C76C0C"/>
    <w:rsid w:val="00C9370C"/>
    <w:rsid w:val="00C9660C"/>
    <w:rsid w:val="00CB3D76"/>
    <w:rsid w:val="00CB6D90"/>
    <w:rsid w:val="00CC39F7"/>
    <w:rsid w:val="00CE6E3B"/>
    <w:rsid w:val="00CF7A94"/>
    <w:rsid w:val="00D06791"/>
    <w:rsid w:val="00D361DC"/>
    <w:rsid w:val="00D524B6"/>
    <w:rsid w:val="00D566AA"/>
    <w:rsid w:val="00D72BEF"/>
    <w:rsid w:val="00D7635D"/>
    <w:rsid w:val="00D76B73"/>
    <w:rsid w:val="00D970E1"/>
    <w:rsid w:val="00DE0F33"/>
    <w:rsid w:val="00DE350B"/>
    <w:rsid w:val="00DF0A80"/>
    <w:rsid w:val="00DF25BC"/>
    <w:rsid w:val="00E03DC1"/>
    <w:rsid w:val="00E4756C"/>
    <w:rsid w:val="00E505C8"/>
    <w:rsid w:val="00E64302"/>
    <w:rsid w:val="00E92540"/>
    <w:rsid w:val="00E94169"/>
    <w:rsid w:val="00E96662"/>
    <w:rsid w:val="00EA453E"/>
    <w:rsid w:val="00EB55A9"/>
    <w:rsid w:val="00EC0137"/>
    <w:rsid w:val="00EC22BC"/>
    <w:rsid w:val="00ED526E"/>
    <w:rsid w:val="00EF5A43"/>
    <w:rsid w:val="00F032D0"/>
    <w:rsid w:val="00F06B44"/>
    <w:rsid w:val="00F25612"/>
    <w:rsid w:val="00F35741"/>
    <w:rsid w:val="00F50FA6"/>
    <w:rsid w:val="00F53C61"/>
    <w:rsid w:val="00F67049"/>
    <w:rsid w:val="00F7372A"/>
    <w:rsid w:val="00F92804"/>
    <w:rsid w:val="00F9586B"/>
    <w:rsid w:val="00FA5D2E"/>
    <w:rsid w:val="00FA68E8"/>
    <w:rsid w:val="00FB757C"/>
    <w:rsid w:val="00FD3791"/>
    <w:rsid w:val="00FD3822"/>
    <w:rsid w:val="00FD41BE"/>
    <w:rsid w:val="00FE66A6"/>
    <w:rsid w:val="00FF0846"/>
    <w:rsid w:val="00FF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C1C74"/>
  <w15:chartTrackingRefBased/>
  <w15:docId w15:val="{433C55D2-16A1-4FE9-BF7B-6FF3FB0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409"/>
    <w:pPr>
      <w:ind w:left="720"/>
      <w:contextualSpacing/>
    </w:pPr>
  </w:style>
  <w:style w:type="character" w:styleId="Hyperlink">
    <w:name w:val="Hyperlink"/>
    <w:basedOn w:val="DefaultParagraphFont"/>
    <w:uiPriority w:val="99"/>
    <w:unhideWhenUsed/>
    <w:rsid w:val="00DE350B"/>
    <w:rPr>
      <w:color w:val="0563C1" w:themeColor="hyperlink"/>
      <w:u w:val="single"/>
    </w:rPr>
  </w:style>
  <w:style w:type="character" w:styleId="UnresolvedMention">
    <w:name w:val="Unresolved Mention"/>
    <w:basedOn w:val="DefaultParagraphFont"/>
    <w:uiPriority w:val="99"/>
    <w:semiHidden/>
    <w:unhideWhenUsed/>
    <w:rsid w:val="00DE350B"/>
    <w:rPr>
      <w:color w:val="605E5C"/>
      <w:shd w:val="clear" w:color="auto" w:fill="E1DFDD"/>
    </w:rPr>
  </w:style>
  <w:style w:type="paragraph" w:styleId="Header">
    <w:name w:val="header"/>
    <w:basedOn w:val="Normal"/>
    <w:link w:val="HeaderChar"/>
    <w:uiPriority w:val="99"/>
    <w:unhideWhenUsed/>
    <w:rsid w:val="00535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901"/>
  </w:style>
  <w:style w:type="paragraph" w:styleId="Footer">
    <w:name w:val="footer"/>
    <w:basedOn w:val="Normal"/>
    <w:link w:val="FooterChar"/>
    <w:uiPriority w:val="99"/>
    <w:unhideWhenUsed/>
    <w:rsid w:val="00535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01"/>
  </w:style>
  <w:style w:type="character" w:styleId="CommentReference">
    <w:name w:val="annotation reference"/>
    <w:basedOn w:val="DefaultParagraphFont"/>
    <w:uiPriority w:val="99"/>
    <w:semiHidden/>
    <w:unhideWhenUsed/>
    <w:rsid w:val="00FF0846"/>
    <w:rPr>
      <w:sz w:val="16"/>
      <w:szCs w:val="16"/>
    </w:rPr>
  </w:style>
  <w:style w:type="paragraph" w:styleId="CommentText">
    <w:name w:val="annotation text"/>
    <w:basedOn w:val="Normal"/>
    <w:link w:val="CommentTextChar"/>
    <w:uiPriority w:val="99"/>
    <w:unhideWhenUsed/>
    <w:rsid w:val="00FF0846"/>
    <w:pPr>
      <w:spacing w:line="240" w:lineRule="auto"/>
    </w:pPr>
    <w:rPr>
      <w:sz w:val="20"/>
      <w:szCs w:val="20"/>
    </w:rPr>
  </w:style>
  <w:style w:type="character" w:customStyle="1" w:styleId="CommentTextChar">
    <w:name w:val="Comment Text Char"/>
    <w:basedOn w:val="DefaultParagraphFont"/>
    <w:link w:val="CommentText"/>
    <w:uiPriority w:val="99"/>
    <w:rsid w:val="00FF0846"/>
    <w:rPr>
      <w:sz w:val="20"/>
      <w:szCs w:val="20"/>
    </w:rPr>
  </w:style>
  <w:style w:type="paragraph" w:styleId="CommentSubject">
    <w:name w:val="annotation subject"/>
    <w:basedOn w:val="CommentText"/>
    <w:next w:val="CommentText"/>
    <w:link w:val="CommentSubjectChar"/>
    <w:uiPriority w:val="99"/>
    <w:semiHidden/>
    <w:unhideWhenUsed/>
    <w:rsid w:val="00FF0846"/>
    <w:rPr>
      <w:b/>
      <w:bCs/>
    </w:rPr>
  </w:style>
  <w:style w:type="character" w:customStyle="1" w:styleId="CommentSubjectChar">
    <w:name w:val="Comment Subject Char"/>
    <w:basedOn w:val="CommentTextChar"/>
    <w:link w:val="CommentSubject"/>
    <w:uiPriority w:val="99"/>
    <w:semiHidden/>
    <w:rsid w:val="00FF0846"/>
    <w:rPr>
      <w:b/>
      <w:bCs/>
      <w:sz w:val="20"/>
      <w:szCs w:val="20"/>
    </w:rPr>
  </w:style>
  <w:style w:type="paragraph" w:styleId="BalloonText">
    <w:name w:val="Balloon Text"/>
    <w:basedOn w:val="Normal"/>
    <w:link w:val="BalloonTextChar"/>
    <w:uiPriority w:val="99"/>
    <w:semiHidden/>
    <w:unhideWhenUsed/>
    <w:rsid w:val="00FF0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846"/>
    <w:rPr>
      <w:rFonts w:ascii="Segoe UI" w:hAnsi="Segoe UI" w:cs="Segoe UI"/>
      <w:sz w:val="18"/>
      <w:szCs w:val="18"/>
    </w:rPr>
  </w:style>
  <w:style w:type="paragraph" w:styleId="NormalWeb">
    <w:name w:val="Normal (Web)"/>
    <w:basedOn w:val="Normal"/>
    <w:uiPriority w:val="99"/>
    <w:semiHidden/>
    <w:unhideWhenUsed/>
    <w:rsid w:val="007068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68B8"/>
    <w:rPr>
      <w:b/>
      <w:bCs/>
    </w:rPr>
  </w:style>
  <w:style w:type="paragraph" w:styleId="Revision">
    <w:name w:val="Revision"/>
    <w:hidden/>
    <w:uiPriority w:val="99"/>
    <w:semiHidden/>
    <w:rsid w:val="00BE6F93"/>
    <w:pPr>
      <w:spacing w:after="0" w:line="240" w:lineRule="auto"/>
    </w:pPr>
  </w:style>
  <w:style w:type="paragraph" w:customStyle="1" w:styleId="Chrisheader1">
    <w:name w:val="Chris header 1"/>
    <w:basedOn w:val="Heading1"/>
    <w:link w:val="Chrisheader1Char"/>
    <w:qFormat/>
    <w:rsid w:val="006B62E3"/>
    <w:pPr>
      <w:numPr>
        <w:numId w:val="7"/>
      </w:numPr>
      <w:pBdr>
        <w:bottom w:val="single" w:sz="4" w:space="1" w:color="4472C4" w:themeColor="accent1"/>
      </w:pBdr>
      <w:tabs>
        <w:tab w:val="left" w:pos="821"/>
      </w:tabs>
      <w:spacing w:before="400" w:after="40" w:line="240" w:lineRule="auto"/>
      <w:ind w:left="820" w:hanging="720"/>
    </w:pPr>
    <w:rPr>
      <w:rFonts w:ascii="Calibri" w:hAnsi="Calibri" w:cs="Calibri"/>
      <w:sz w:val="26"/>
      <w:szCs w:val="26"/>
    </w:rPr>
  </w:style>
  <w:style w:type="character" w:customStyle="1" w:styleId="Chrisheader1Char">
    <w:name w:val="Chris header 1 Char"/>
    <w:basedOn w:val="Heading1Char"/>
    <w:link w:val="Chrisheader1"/>
    <w:rsid w:val="006B62E3"/>
    <w:rPr>
      <w:rFonts w:ascii="Calibri" w:eastAsiaTheme="majorEastAsia" w:hAnsi="Calibri" w:cs="Calibri"/>
      <w:color w:val="2F5496" w:themeColor="accent1" w:themeShade="BF"/>
      <w:sz w:val="26"/>
      <w:szCs w:val="26"/>
    </w:rPr>
  </w:style>
  <w:style w:type="character" w:customStyle="1" w:styleId="Heading1Char">
    <w:name w:val="Heading 1 Char"/>
    <w:basedOn w:val="DefaultParagraphFont"/>
    <w:link w:val="Heading1"/>
    <w:uiPriority w:val="9"/>
    <w:rsid w:val="006B62E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1D5F2F"/>
    <w:rPr>
      <w:color w:val="954F72" w:themeColor="followedHyperlink"/>
      <w:u w:val="single"/>
    </w:rPr>
  </w:style>
  <w:style w:type="table" w:styleId="TableGrid">
    <w:name w:val="Table Grid"/>
    <w:basedOn w:val="TableNormal"/>
    <w:uiPriority w:val="39"/>
    <w:rsid w:val="001D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for-organisations/sme-web-hub/subject-access-request-template-for-small-businesses/" TargetMode="External"/><Relationship Id="rId18" Type="http://schemas.openxmlformats.org/officeDocument/2006/relationships/hyperlink" Target="mailto:https://ico.org.uk/ESDWebPages/Entry/ZA093834" TargetMode="External"/><Relationship Id="rId26" Type="http://schemas.openxmlformats.org/officeDocument/2006/relationships/hyperlink" Target="https://www.ico.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tudentsunion@harper-adams.ac.uk" TargetMode="External"/><Relationship Id="rId17" Type="http://schemas.openxmlformats.org/officeDocument/2006/relationships/hyperlink" Target="https://uk-gdpr.org/chapter-9-article-89/" TargetMode="External"/><Relationship Id="rId25" Type="http://schemas.openxmlformats.org/officeDocument/2006/relationships/hyperlink" Target="mailto:%20studentsunion@harper-adams.ac.ukmailto:studentsunion@harper-adams.ac.uk" TargetMode="External"/><Relationship Id="rId2" Type="http://schemas.openxmlformats.org/officeDocument/2006/relationships/customXml" Target="../customXml/item2.xml"/><Relationship Id="rId16" Type="http://schemas.openxmlformats.org/officeDocument/2006/relationships/hyperlink" Target="https://uk-gdpr.org/chapter-9-article-89/" TargetMode="External"/><Relationship Id="rId20" Type="http://schemas.openxmlformats.org/officeDocument/2006/relationships/hyperlink" Target="https://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ESDWebPages/Entry/ZA093834"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harpersu.com/yoursu/yourdata/cookie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arpersu.com/getinvolved/onlineforms/sucomplai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sunion@harper-adams.ac.uk"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078A44FFBED4F982C0C7646775F2C" ma:contentTypeVersion="10" ma:contentTypeDescription="Create a new document." ma:contentTypeScope="" ma:versionID="b088d159dbcf0c053d1c89f4fb456061">
  <xsd:schema xmlns:xsd="http://www.w3.org/2001/XMLSchema" xmlns:xs="http://www.w3.org/2001/XMLSchema" xmlns:p="http://schemas.microsoft.com/office/2006/metadata/properties" xmlns:ns2="ad737d00-3388-49d1-8ef5-3a9273f06df1" targetNamespace="http://schemas.microsoft.com/office/2006/metadata/properties" ma:root="true" ma:fieldsID="212b0b1b4e740485eb1a86417903a404" ns2:_="">
    <xsd:import namespace="ad737d00-3388-49d1-8ef5-3a9273f06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37d00-3388-49d1-8ef5-3a9273f06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6C88C-793D-4578-8773-ED701C64DE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B2E5DA-FB1D-4D92-8174-E613D3841FE4}">
  <ds:schemaRefs>
    <ds:schemaRef ds:uri="http://schemas.microsoft.com/sharepoint/v3/contenttype/forms"/>
  </ds:schemaRefs>
</ds:datastoreItem>
</file>

<file path=customXml/itemProps3.xml><?xml version="1.0" encoding="utf-8"?>
<ds:datastoreItem xmlns:ds="http://schemas.openxmlformats.org/officeDocument/2006/customXml" ds:itemID="{D691B42D-ACB8-416A-939C-DFAF0C994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37d00-3388-49d1-8ef5-3a9273f06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Munro;ldavis@harper-adams.ac.uk</dc:creator>
  <cp:keywords/>
  <dc:description/>
  <cp:lastModifiedBy>Michael Gale</cp:lastModifiedBy>
  <cp:revision>2</cp:revision>
  <dcterms:created xsi:type="dcterms:W3CDTF">2024-02-19T10:05:00Z</dcterms:created>
  <dcterms:modified xsi:type="dcterms:W3CDTF">2024-02-19T10:05:00Z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0x010100BEA078A44FFBED4F982C0C7646775F2C</vt:lpwstr>
  </property>
</Properties>
</file>