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20B4" w14:textId="6E0DE94A" w:rsidR="00105F93" w:rsidRPr="00D147EB" w:rsidRDefault="00105F93" w:rsidP="00105F93">
      <w:pPr>
        <w:pStyle w:val="Default"/>
        <w:jc w:val="center"/>
        <w:rPr>
          <w:rFonts w:asciiTheme="minorHAnsi" w:hAnsiTheme="minorHAnsi" w:cstheme="minorHAnsi"/>
          <w:u w:val="single"/>
        </w:rPr>
      </w:pPr>
      <w:r w:rsidRPr="00D147EB">
        <w:rPr>
          <w:rFonts w:asciiTheme="minorHAnsi" w:hAnsiTheme="minorHAnsi" w:cstheme="minorHAnsi"/>
          <w:b/>
          <w:bCs/>
          <w:sz w:val="22"/>
          <w:szCs w:val="22"/>
          <w:u w:val="single"/>
        </w:rPr>
        <w:t xml:space="preserve">TENDER FOR </w:t>
      </w:r>
      <w:r w:rsidR="00186108">
        <w:rPr>
          <w:rFonts w:asciiTheme="minorHAnsi" w:hAnsiTheme="minorHAnsi" w:cstheme="minorHAnsi"/>
          <w:b/>
          <w:bCs/>
          <w:sz w:val="22"/>
          <w:szCs w:val="22"/>
          <w:u w:val="single"/>
        </w:rPr>
        <w:t>EXTERNAL AUDIT</w:t>
      </w:r>
      <w:r w:rsidRPr="00D147EB">
        <w:rPr>
          <w:rFonts w:asciiTheme="minorHAnsi" w:hAnsiTheme="minorHAnsi" w:cstheme="minorHAnsi"/>
          <w:b/>
          <w:bCs/>
          <w:sz w:val="22"/>
          <w:szCs w:val="22"/>
          <w:u w:val="single"/>
        </w:rPr>
        <w:t xml:space="preserve"> SERVICES – INSTRUCTIONS TO TENDERERS</w:t>
      </w:r>
    </w:p>
    <w:p w14:paraId="5BBAE900" w14:textId="77777777" w:rsidR="00105F93" w:rsidRPr="00D147EB" w:rsidRDefault="00105F93" w:rsidP="00105F93">
      <w:pPr>
        <w:pStyle w:val="Default"/>
        <w:rPr>
          <w:rFonts w:asciiTheme="minorHAnsi" w:hAnsiTheme="minorHAnsi" w:cstheme="minorHAnsi"/>
          <w:b/>
          <w:bCs/>
          <w:sz w:val="22"/>
          <w:szCs w:val="22"/>
        </w:rPr>
      </w:pPr>
    </w:p>
    <w:p w14:paraId="10607242" w14:textId="025D98C8"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sz w:val="22"/>
          <w:szCs w:val="22"/>
          <w:u w:val="single"/>
        </w:rPr>
        <w:t xml:space="preserve">Preparation of Tender </w:t>
      </w:r>
      <w:r w:rsidRPr="00D147EB">
        <w:rPr>
          <w:rFonts w:asciiTheme="minorHAnsi" w:hAnsiTheme="minorHAnsi" w:cstheme="minorHAnsi"/>
          <w:sz w:val="22"/>
          <w:szCs w:val="22"/>
          <w:u w:val="single"/>
        </w:rPr>
        <w:br/>
      </w:r>
      <w:r w:rsidRPr="00D147EB">
        <w:rPr>
          <w:rFonts w:asciiTheme="minorHAnsi" w:hAnsiTheme="minorHAnsi" w:cstheme="minorHAnsi"/>
          <w:b/>
          <w:bCs/>
          <w:color w:val="auto"/>
          <w:sz w:val="22"/>
          <w:szCs w:val="22"/>
        </w:rPr>
        <w:br/>
      </w:r>
      <w:r w:rsidRPr="00D147EB">
        <w:rPr>
          <w:rFonts w:asciiTheme="minorHAnsi" w:hAnsiTheme="minorHAnsi" w:cstheme="minorHAnsi"/>
          <w:b/>
          <w:bCs/>
          <w:color w:val="auto"/>
          <w:sz w:val="22"/>
          <w:szCs w:val="22"/>
          <w:shd w:val="clear" w:color="auto" w:fill="FFFF00"/>
        </w:rPr>
        <w:t>COMPANY NAME</w:t>
      </w:r>
      <w:r w:rsidRPr="00D147EB">
        <w:rPr>
          <w:rFonts w:asciiTheme="minorHAnsi" w:hAnsiTheme="minorHAnsi" w:cstheme="minorHAnsi"/>
          <w:b/>
          <w:bCs/>
          <w:color w:val="auto"/>
          <w:sz w:val="22"/>
          <w:szCs w:val="22"/>
          <w:shd w:val="clear" w:color="auto" w:fill="FFFF00"/>
        </w:rPr>
        <w:t xml:space="preserve"> - </w:t>
      </w:r>
      <w:r w:rsidRPr="00D147EB">
        <w:rPr>
          <w:rFonts w:asciiTheme="minorHAnsi" w:hAnsiTheme="minorHAnsi" w:cstheme="minorHAnsi"/>
          <w:b/>
          <w:bCs/>
          <w:color w:val="auto"/>
          <w:sz w:val="22"/>
          <w:szCs w:val="22"/>
        </w:rPr>
        <w:t xml:space="preserve"> </w:t>
      </w:r>
      <w:sdt>
        <w:sdtPr>
          <w:rPr>
            <w:rFonts w:asciiTheme="minorHAnsi" w:hAnsiTheme="minorHAnsi" w:cstheme="minorHAnsi"/>
            <w:color w:val="204E6F"/>
          </w:rPr>
          <w:id w:val="-218979758"/>
          <w:placeholder>
            <w:docPart w:val="2348D866B9888C4E9CE53635603EFC20"/>
          </w:placeholder>
          <w:showingPlcHdr/>
          <w:text/>
        </w:sdtPr>
        <w:sdtContent>
          <w:r w:rsidRPr="00186108">
            <w:rPr>
              <w:rStyle w:val="PlaceholderText"/>
              <w:rFonts w:asciiTheme="minorHAnsi" w:hAnsiTheme="minorHAnsi" w:cstheme="minorHAnsi"/>
              <w:b/>
              <w:bCs/>
              <w:color w:val="5B9BD5" w:themeColor="accent5"/>
            </w:rPr>
            <w:t>Click here to enter text.</w:t>
          </w:r>
        </w:sdtContent>
      </w:sdt>
    </w:p>
    <w:p w14:paraId="5F0C11C9"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br/>
      </w:r>
      <w:r w:rsidRPr="00D147EB">
        <w:rPr>
          <w:rFonts w:asciiTheme="minorHAnsi" w:hAnsiTheme="minorHAnsi" w:cstheme="minorHAnsi"/>
          <w:color w:val="auto"/>
          <w:sz w:val="22"/>
          <w:szCs w:val="22"/>
        </w:rPr>
        <w:t>Organisations must obtain for themselves all information necessary for the preparation of their Tender response and all costs, expenses and liabilities incurred by the Tender in connection with the preparation and submission of the Tender shall be borne by the Tenderer, whether or not their offer is successful.</w:t>
      </w:r>
    </w:p>
    <w:p w14:paraId="6D13349E" w14:textId="77777777" w:rsidR="00105F93" w:rsidRPr="00D147EB" w:rsidRDefault="00105F93" w:rsidP="00105F93">
      <w:pPr>
        <w:pStyle w:val="Default"/>
        <w:rPr>
          <w:rFonts w:asciiTheme="minorHAnsi" w:hAnsiTheme="minorHAnsi" w:cstheme="minorHAnsi"/>
          <w:color w:val="auto"/>
          <w:sz w:val="22"/>
          <w:szCs w:val="22"/>
        </w:rPr>
      </w:pPr>
    </w:p>
    <w:p w14:paraId="14D6811F"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Information supplied by the Tenderer by HASU staff or contained in HASU publications is supplied only for general guidance in the preparation of the Tender. It shall remain the property of HASU and shall only be used for the purpose of this procurement exercise. </w:t>
      </w:r>
    </w:p>
    <w:p w14:paraId="04242F26" w14:textId="77777777" w:rsidR="00105F93" w:rsidRPr="00D147EB" w:rsidRDefault="00105F93" w:rsidP="00105F93">
      <w:pPr>
        <w:pStyle w:val="Default"/>
        <w:rPr>
          <w:rFonts w:asciiTheme="minorHAnsi" w:hAnsiTheme="minorHAnsi" w:cstheme="minorHAnsi"/>
          <w:color w:val="auto"/>
          <w:sz w:val="22"/>
          <w:szCs w:val="22"/>
        </w:rPr>
      </w:pPr>
    </w:p>
    <w:p w14:paraId="7B3170B6"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Tenderers must satisfy themselves as to the accuracy of any such information and no responsibility is accepted by HASU for any loss or damage of whatever kind and however caused arising from the use by Tenderers of such information. </w:t>
      </w:r>
    </w:p>
    <w:p w14:paraId="32BDE0E4" w14:textId="77777777" w:rsidR="00105F93" w:rsidRPr="00D147EB" w:rsidRDefault="00105F93" w:rsidP="00105F93">
      <w:pPr>
        <w:pStyle w:val="Default"/>
        <w:rPr>
          <w:rFonts w:asciiTheme="minorHAnsi" w:hAnsiTheme="minorHAnsi" w:cstheme="minorHAnsi"/>
          <w:color w:val="auto"/>
          <w:sz w:val="22"/>
          <w:szCs w:val="22"/>
        </w:rPr>
      </w:pPr>
    </w:p>
    <w:p w14:paraId="39695E86"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Responses to each Tender question should be written concisely and clearly and answered in UK English. Tenderers will only respond to questions that require an input from them and are located within the Invitation to Tender document. </w:t>
      </w:r>
    </w:p>
    <w:p w14:paraId="1A5C1066" w14:textId="77777777" w:rsidR="00105F93" w:rsidRPr="00D147EB" w:rsidRDefault="00105F93" w:rsidP="00105F93">
      <w:pPr>
        <w:pStyle w:val="Default"/>
        <w:rPr>
          <w:rFonts w:asciiTheme="minorHAnsi" w:hAnsiTheme="minorHAnsi" w:cstheme="minorHAnsi"/>
          <w:b/>
          <w:bCs/>
          <w:color w:val="auto"/>
          <w:sz w:val="22"/>
          <w:szCs w:val="22"/>
        </w:rPr>
      </w:pPr>
    </w:p>
    <w:p w14:paraId="58EDEB1A"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Price Schedule/s </w:t>
      </w:r>
    </w:p>
    <w:p w14:paraId="3A611A50"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 xml:space="preserve">HASU requires Tenderers to complete and send Price Schedule (s) where requested to do so within their tender submission. </w:t>
      </w:r>
      <w:r w:rsidRPr="00D147EB">
        <w:rPr>
          <w:rFonts w:asciiTheme="minorHAnsi" w:hAnsiTheme="minorHAnsi" w:cstheme="minorHAnsi"/>
          <w:b/>
          <w:bCs/>
          <w:color w:val="auto"/>
          <w:sz w:val="22"/>
          <w:szCs w:val="22"/>
        </w:rPr>
        <w:t>All prices shall be in Pounds Sterling and clearly label is they are INC or EXC VAT</w:t>
      </w:r>
    </w:p>
    <w:p w14:paraId="3A3B4F0C" w14:textId="77777777" w:rsidR="00105F93" w:rsidRPr="00D147EB" w:rsidRDefault="00105F93" w:rsidP="00105F93">
      <w:pPr>
        <w:pStyle w:val="Default"/>
        <w:rPr>
          <w:rFonts w:asciiTheme="minorHAnsi" w:hAnsiTheme="minorHAnsi" w:cstheme="minorHAnsi"/>
          <w:b/>
          <w:bCs/>
          <w:color w:val="auto"/>
          <w:sz w:val="22"/>
          <w:szCs w:val="22"/>
        </w:rPr>
      </w:pPr>
    </w:p>
    <w:p w14:paraId="10544CFD"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Other Documents or Supporting Evidence </w:t>
      </w:r>
    </w:p>
    <w:p w14:paraId="0D1A4048" w14:textId="10CE6BC4"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If instructed to do so within the tender questionnaire, the Tenderer must complete and submit other documentation that may be provided with this Tender </w:t>
      </w:r>
      <w:r w:rsidRPr="00D147EB">
        <w:rPr>
          <w:rFonts w:asciiTheme="minorHAnsi" w:hAnsiTheme="minorHAnsi" w:cstheme="minorHAnsi"/>
          <w:color w:val="auto"/>
          <w:sz w:val="22"/>
          <w:szCs w:val="22"/>
        </w:rPr>
        <w:t>process or</w:t>
      </w:r>
      <w:r w:rsidRPr="00D147EB">
        <w:rPr>
          <w:rFonts w:asciiTheme="minorHAnsi" w:hAnsiTheme="minorHAnsi" w:cstheme="minorHAnsi"/>
          <w:color w:val="auto"/>
          <w:sz w:val="22"/>
          <w:szCs w:val="22"/>
        </w:rPr>
        <w:t xml:space="preserve"> submit evidence to support their Tender submission. </w:t>
      </w:r>
    </w:p>
    <w:p w14:paraId="4320D0BD" w14:textId="77777777" w:rsidR="00105F93" w:rsidRPr="00D147EB" w:rsidRDefault="00105F93" w:rsidP="00105F93">
      <w:pPr>
        <w:pStyle w:val="Default"/>
        <w:rPr>
          <w:rFonts w:asciiTheme="minorHAnsi" w:hAnsiTheme="minorHAnsi" w:cstheme="minorHAnsi"/>
          <w:color w:val="auto"/>
          <w:sz w:val="22"/>
          <w:szCs w:val="22"/>
        </w:rPr>
      </w:pPr>
    </w:p>
    <w:p w14:paraId="5CF4C08B"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Submission deadline </w:t>
      </w:r>
    </w:p>
    <w:p w14:paraId="67816378" w14:textId="2ADA8CF6"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 xml:space="preserve">Tenderers are required to submit their Tender to HASU </w:t>
      </w:r>
      <w:r w:rsidRPr="00D147EB">
        <w:rPr>
          <w:rFonts w:asciiTheme="minorHAnsi" w:hAnsiTheme="minorHAnsi" w:cstheme="minorHAnsi"/>
          <w:color w:val="auto"/>
          <w:sz w:val="22"/>
          <w:szCs w:val="22"/>
        </w:rPr>
        <w:t>by Friday</w:t>
      </w:r>
      <w:r w:rsidRPr="00D147EB">
        <w:rPr>
          <w:rFonts w:asciiTheme="minorHAnsi" w:hAnsiTheme="minorHAnsi" w:cstheme="minorHAnsi"/>
          <w:b/>
          <w:bCs/>
          <w:color w:val="auto"/>
          <w:sz w:val="22"/>
          <w:szCs w:val="22"/>
        </w:rPr>
        <w:t xml:space="preserve"> </w:t>
      </w:r>
      <w:r w:rsidRPr="00D147EB">
        <w:rPr>
          <w:rFonts w:asciiTheme="minorHAnsi" w:hAnsiTheme="minorHAnsi" w:cstheme="minorHAnsi"/>
          <w:b/>
          <w:bCs/>
          <w:color w:val="auto"/>
          <w:sz w:val="22"/>
          <w:szCs w:val="22"/>
        </w:rPr>
        <w:t>26</w:t>
      </w:r>
      <w:r w:rsidRPr="00D147EB">
        <w:rPr>
          <w:rFonts w:asciiTheme="minorHAnsi" w:hAnsiTheme="minorHAnsi" w:cstheme="minorHAnsi"/>
          <w:b/>
          <w:bCs/>
          <w:color w:val="auto"/>
          <w:sz w:val="22"/>
          <w:szCs w:val="22"/>
          <w:vertAlign w:val="superscript"/>
        </w:rPr>
        <w:t>th</w:t>
      </w:r>
      <w:r w:rsidRPr="00D147EB">
        <w:rPr>
          <w:rFonts w:asciiTheme="minorHAnsi" w:hAnsiTheme="minorHAnsi" w:cstheme="minorHAnsi"/>
          <w:b/>
          <w:bCs/>
          <w:color w:val="auto"/>
          <w:sz w:val="22"/>
          <w:szCs w:val="22"/>
        </w:rPr>
        <w:t xml:space="preserve"> March </w:t>
      </w:r>
      <w:r w:rsidRPr="00D147EB">
        <w:rPr>
          <w:rFonts w:asciiTheme="minorHAnsi" w:hAnsiTheme="minorHAnsi" w:cstheme="minorHAnsi"/>
          <w:b/>
          <w:bCs/>
          <w:color w:val="auto"/>
          <w:sz w:val="22"/>
          <w:szCs w:val="22"/>
        </w:rPr>
        <w:t>20</w:t>
      </w:r>
      <w:r w:rsidRPr="00D147EB">
        <w:rPr>
          <w:rFonts w:asciiTheme="minorHAnsi" w:hAnsiTheme="minorHAnsi" w:cstheme="minorHAnsi"/>
          <w:b/>
          <w:bCs/>
          <w:color w:val="auto"/>
          <w:sz w:val="22"/>
          <w:szCs w:val="22"/>
        </w:rPr>
        <w:t>21</w:t>
      </w:r>
      <w:r w:rsidRPr="00D147EB">
        <w:rPr>
          <w:rFonts w:asciiTheme="minorHAnsi" w:hAnsiTheme="minorHAnsi" w:cstheme="minorHAnsi"/>
          <w:b/>
          <w:bCs/>
          <w:color w:val="auto"/>
          <w:sz w:val="22"/>
          <w:szCs w:val="22"/>
        </w:rPr>
        <w:t xml:space="preserve"> at 1</w:t>
      </w:r>
      <w:r w:rsidRPr="00D147EB">
        <w:rPr>
          <w:rFonts w:asciiTheme="minorHAnsi" w:hAnsiTheme="minorHAnsi" w:cstheme="minorHAnsi"/>
          <w:b/>
          <w:bCs/>
          <w:color w:val="auto"/>
          <w:sz w:val="22"/>
          <w:szCs w:val="22"/>
        </w:rPr>
        <w:t>6</w:t>
      </w:r>
      <w:r w:rsidRPr="00D147EB">
        <w:rPr>
          <w:rFonts w:asciiTheme="minorHAnsi" w:hAnsiTheme="minorHAnsi" w:cstheme="minorHAnsi"/>
          <w:b/>
          <w:bCs/>
          <w:color w:val="auto"/>
          <w:sz w:val="22"/>
          <w:szCs w:val="22"/>
        </w:rPr>
        <w:t xml:space="preserve">.00 </w:t>
      </w:r>
      <w:r w:rsidRPr="00D147EB">
        <w:rPr>
          <w:rFonts w:asciiTheme="minorHAnsi" w:hAnsiTheme="minorHAnsi" w:cstheme="minorHAnsi"/>
          <w:b/>
          <w:bCs/>
          <w:color w:val="auto"/>
          <w:sz w:val="22"/>
          <w:szCs w:val="22"/>
        </w:rPr>
        <w:t>hours and</w:t>
      </w:r>
      <w:r w:rsidRPr="00D147EB">
        <w:rPr>
          <w:rFonts w:asciiTheme="minorHAnsi" w:hAnsiTheme="minorHAnsi" w:cstheme="minorHAnsi"/>
          <w:color w:val="auto"/>
          <w:sz w:val="22"/>
          <w:szCs w:val="22"/>
        </w:rPr>
        <w:t xml:space="preserve"> should allow sufficient time to complete questions and submit documentation to HASU, where requested to do so. Tenders received after the closing date will not be considered. </w:t>
      </w:r>
    </w:p>
    <w:p w14:paraId="69D1D50C" w14:textId="77777777" w:rsidR="00105F93" w:rsidRPr="00D147EB" w:rsidRDefault="00105F93" w:rsidP="00105F93">
      <w:pPr>
        <w:pStyle w:val="Default"/>
        <w:rPr>
          <w:rFonts w:asciiTheme="minorHAnsi" w:hAnsiTheme="minorHAnsi" w:cstheme="minorHAnsi"/>
          <w:color w:val="auto"/>
          <w:sz w:val="22"/>
          <w:szCs w:val="22"/>
        </w:rPr>
      </w:pPr>
    </w:p>
    <w:p w14:paraId="31E72120"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Failure to answer and complete the Tender questionnaire will result in HASU rejecting the Tender as a Fail/Non-compliant tender. </w:t>
      </w:r>
    </w:p>
    <w:p w14:paraId="0AEE9475" w14:textId="77777777" w:rsidR="00105F93" w:rsidRPr="00D147EB" w:rsidRDefault="00105F93" w:rsidP="00105F93">
      <w:pPr>
        <w:pStyle w:val="Default"/>
        <w:rPr>
          <w:rFonts w:asciiTheme="minorHAnsi" w:hAnsiTheme="minorHAnsi" w:cstheme="minorHAnsi"/>
          <w:color w:val="auto"/>
          <w:sz w:val="22"/>
          <w:szCs w:val="22"/>
        </w:rPr>
      </w:pPr>
    </w:p>
    <w:p w14:paraId="7DC1F915"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Failure to complete and submit any required documentation will result in HASU rejecting the Tender as a Fail/Non-compliant tender. </w:t>
      </w:r>
    </w:p>
    <w:p w14:paraId="157D9DC2" w14:textId="77777777" w:rsidR="00105F93" w:rsidRPr="00D147EB" w:rsidRDefault="00105F93" w:rsidP="00105F93">
      <w:pPr>
        <w:pStyle w:val="Default"/>
        <w:rPr>
          <w:rFonts w:asciiTheme="minorHAnsi" w:hAnsiTheme="minorHAnsi" w:cstheme="minorHAnsi"/>
          <w:color w:val="auto"/>
          <w:sz w:val="22"/>
          <w:szCs w:val="22"/>
        </w:rPr>
      </w:pPr>
    </w:p>
    <w:p w14:paraId="0F19CA29"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HASU is under no obligation to consider partial or late submissions.</w:t>
      </w:r>
    </w:p>
    <w:p w14:paraId="6B6D4096" w14:textId="77777777" w:rsidR="00105F93" w:rsidRPr="00D147EB" w:rsidRDefault="00105F93" w:rsidP="00105F93">
      <w:pPr>
        <w:pStyle w:val="Default"/>
        <w:rPr>
          <w:rFonts w:asciiTheme="minorHAnsi" w:hAnsiTheme="minorHAnsi" w:cstheme="minorHAnsi"/>
          <w:color w:val="auto"/>
          <w:sz w:val="22"/>
          <w:szCs w:val="22"/>
        </w:rPr>
      </w:pPr>
    </w:p>
    <w:p w14:paraId="5953B573" w14:textId="77777777" w:rsidR="00105F93" w:rsidRPr="00D147EB" w:rsidRDefault="00105F93" w:rsidP="00105F93">
      <w:pPr>
        <w:pStyle w:val="Default"/>
        <w:pageBreakBefore/>
        <w:rPr>
          <w:rFonts w:asciiTheme="minorHAnsi" w:hAnsiTheme="minorHAnsi" w:cstheme="minorHAnsi"/>
          <w:color w:val="auto"/>
          <w:sz w:val="22"/>
          <w:szCs w:val="22"/>
        </w:rPr>
      </w:pPr>
      <w:r w:rsidRPr="00D147EB">
        <w:rPr>
          <w:rFonts w:asciiTheme="minorHAnsi" w:hAnsiTheme="minorHAnsi" w:cstheme="minorHAnsi"/>
          <w:color w:val="auto"/>
          <w:sz w:val="22"/>
          <w:szCs w:val="22"/>
        </w:rPr>
        <w:lastRenderedPageBreak/>
        <w:t xml:space="preserve">If HASU issues an amendment to the original Tender process, and if it regards that amendment as significant, an extension of the closing date may, at the discretion of HASU be given to all Organisations. </w:t>
      </w:r>
      <w:r w:rsidRPr="00D147EB">
        <w:rPr>
          <w:rFonts w:asciiTheme="minorHAnsi" w:hAnsiTheme="minorHAnsi" w:cstheme="minorHAnsi"/>
          <w:color w:val="auto"/>
          <w:sz w:val="22"/>
          <w:szCs w:val="22"/>
        </w:rPr>
        <w:br/>
      </w:r>
    </w:p>
    <w:p w14:paraId="7B64D976" w14:textId="004458AF"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The information supplied in response to the Tender will be checked for completeness and compliance before responses are evaluated. HASU expressly reserves the right to require a Tenderer to provide additional information supplementing or clarifying any of the information provided in response to the requests set out in the Tender. </w:t>
      </w:r>
      <w:r w:rsidRPr="00D147EB">
        <w:rPr>
          <w:rFonts w:asciiTheme="minorHAnsi" w:hAnsiTheme="minorHAnsi" w:cstheme="minorHAnsi"/>
          <w:color w:val="auto"/>
          <w:sz w:val="22"/>
          <w:szCs w:val="22"/>
        </w:rPr>
        <w:t>However,</w:t>
      </w:r>
      <w:r w:rsidRPr="00D147EB">
        <w:rPr>
          <w:rFonts w:asciiTheme="minorHAnsi" w:hAnsiTheme="minorHAnsi" w:cstheme="minorHAnsi"/>
          <w:color w:val="auto"/>
          <w:sz w:val="22"/>
          <w:szCs w:val="22"/>
        </w:rPr>
        <w:t xml:space="preserve"> HASU is not obliged to make such requests. </w:t>
      </w:r>
    </w:p>
    <w:p w14:paraId="0EEE58D6" w14:textId="77777777" w:rsidR="00105F93" w:rsidRPr="00D147EB" w:rsidRDefault="00105F93" w:rsidP="00105F93">
      <w:pPr>
        <w:pStyle w:val="Default"/>
        <w:rPr>
          <w:rFonts w:asciiTheme="minorHAnsi" w:hAnsiTheme="minorHAnsi" w:cstheme="minorHAnsi"/>
          <w:color w:val="auto"/>
          <w:sz w:val="22"/>
          <w:szCs w:val="22"/>
        </w:rPr>
      </w:pPr>
    </w:p>
    <w:p w14:paraId="66F77827" w14:textId="7686EC76"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Tenderers shall accept and acknowledge that by issuing this Tender to HASU, that HASU shall not be bound to accept any Tender and reserves the right not to conclude a </w:t>
      </w:r>
      <w:r w:rsidRPr="00D147EB">
        <w:rPr>
          <w:rFonts w:asciiTheme="minorHAnsi" w:hAnsiTheme="minorHAnsi" w:cstheme="minorHAnsi"/>
          <w:color w:val="auto"/>
          <w:sz w:val="22"/>
          <w:szCs w:val="22"/>
        </w:rPr>
        <w:t>c</w:t>
      </w:r>
      <w:r w:rsidRPr="00D147EB">
        <w:rPr>
          <w:rFonts w:asciiTheme="minorHAnsi" w:hAnsiTheme="minorHAnsi" w:cstheme="minorHAnsi"/>
          <w:color w:val="auto"/>
          <w:sz w:val="22"/>
          <w:szCs w:val="22"/>
        </w:rPr>
        <w:t xml:space="preserve">ontract for some or all of the services for which Tenders are invited. </w:t>
      </w:r>
    </w:p>
    <w:p w14:paraId="3EC96CC6"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br/>
        <w:t xml:space="preserve">Tender Application Selection Process.  </w:t>
      </w:r>
    </w:p>
    <w:p w14:paraId="505EC464" w14:textId="10E6E31C"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In line</w:t>
      </w:r>
      <w:r w:rsidRPr="00D147EB">
        <w:rPr>
          <w:rFonts w:asciiTheme="minorHAnsi" w:hAnsiTheme="minorHAnsi" w:cstheme="minorHAnsi"/>
          <w:color w:val="auto"/>
          <w:sz w:val="22"/>
          <w:szCs w:val="22"/>
        </w:rPr>
        <w:t xml:space="preserve"> with our Tendering and Procurement policy. Upon receipt of Tenders, HASU’s tender evaluation panel will </w:t>
      </w:r>
      <w:r w:rsidRPr="00D147EB">
        <w:rPr>
          <w:rFonts w:asciiTheme="minorHAnsi" w:hAnsiTheme="minorHAnsi" w:cstheme="minorHAnsi"/>
          <w:color w:val="auto"/>
          <w:sz w:val="22"/>
          <w:szCs w:val="22"/>
        </w:rPr>
        <w:t>vet,</w:t>
      </w:r>
      <w:r w:rsidRPr="00D147EB">
        <w:rPr>
          <w:rFonts w:asciiTheme="minorHAnsi" w:hAnsiTheme="minorHAnsi" w:cstheme="minorHAnsi"/>
          <w:color w:val="auto"/>
          <w:sz w:val="22"/>
          <w:szCs w:val="22"/>
        </w:rPr>
        <w:t xml:space="preserve"> and shortlist received tenders, and score against the matrix. If there is a clear successfully bidder, HASU will look to appoint and communicate with that bidder. Where the panel is not unanimous in its scoring HASU reserve the right to interview bidders to</w:t>
      </w:r>
      <w:r w:rsidRPr="00D147EB">
        <w:rPr>
          <w:rFonts w:asciiTheme="minorHAnsi" w:hAnsiTheme="minorHAnsi" w:cstheme="minorHAnsi"/>
          <w:color w:val="auto"/>
          <w:sz w:val="22"/>
          <w:szCs w:val="22"/>
        </w:rPr>
        <w:t xml:space="preserve"> </w:t>
      </w:r>
      <w:r w:rsidRPr="00D147EB">
        <w:rPr>
          <w:rFonts w:asciiTheme="minorHAnsi" w:hAnsiTheme="minorHAnsi" w:cstheme="minorHAnsi"/>
          <w:color w:val="auto"/>
          <w:sz w:val="22"/>
          <w:szCs w:val="22"/>
        </w:rPr>
        <w:t xml:space="preserve">establish a clear successful bid. </w:t>
      </w:r>
      <w:r w:rsidRPr="00D147EB">
        <w:rPr>
          <w:rFonts w:asciiTheme="minorHAnsi" w:hAnsiTheme="minorHAnsi" w:cstheme="minorHAnsi"/>
          <w:color w:val="auto"/>
          <w:sz w:val="22"/>
          <w:szCs w:val="22"/>
        </w:rPr>
        <w:br/>
      </w:r>
      <w:r w:rsidRPr="00D147EB">
        <w:rPr>
          <w:rFonts w:asciiTheme="minorHAnsi" w:hAnsiTheme="minorHAnsi" w:cstheme="minorHAnsi"/>
          <w:color w:val="auto"/>
          <w:sz w:val="22"/>
          <w:szCs w:val="22"/>
        </w:rPr>
        <w:br/>
      </w:r>
      <w:r w:rsidRPr="00D147EB">
        <w:rPr>
          <w:rFonts w:asciiTheme="minorHAnsi" w:hAnsiTheme="minorHAnsi" w:cstheme="minorHAnsi"/>
          <w:b/>
          <w:bCs/>
          <w:color w:val="auto"/>
          <w:sz w:val="22"/>
          <w:szCs w:val="22"/>
        </w:rPr>
        <w:t xml:space="preserve">Communication </w:t>
      </w:r>
    </w:p>
    <w:p w14:paraId="5EA10FB6" w14:textId="2A1D291F"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 xml:space="preserve">Due to COVID-19, and all HASU staff working from home. All contact and communication during this procurement should be submitted in writing electronically to HASU via </w:t>
      </w:r>
      <w:hyperlink r:id="rId5" w:history="1">
        <w:r w:rsidRPr="00D147EB">
          <w:rPr>
            <w:rStyle w:val="Hyperlink"/>
            <w:rFonts w:asciiTheme="minorHAnsi" w:hAnsiTheme="minorHAnsi" w:cstheme="minorHAnsi"/>
            <w:sz w:val="22"/>
            <w:szCs w:val="22"/>
          </w:rPr>
          <w:t>aburr@harper-adams.ac.uk</w:t>
        </w:r>
      </w:hyperlink>
      <w:r w:rsidRPr="00D147EB">
        <w:rPr>
          <w:rFonts w:asciiTheme="minorHAnsi" w:hAnsiTheme="minorHAnsi" w:cstheme="minorHAnsi"/>
          <w:color w:val="auto"/>
          <w:sz w:val="22"/>
          <w:szCs w:val="22"/>
        </w:rPr>
        <w:t xml:space="preserve"> &amp; </w:t>
      </w:r>
      <w:hyperlink r:id="rId6" w:history="1">
        <w:r w:rsidRPr="00D147EB">
          <w:rPr>
            <w:rStyle w:val="Hyperlink"/>
            <w:rFonts w:asciiTheme="minorHAnsi" w:hAnsiTheme="minorHAnsi" w:cstheme="minorHAnsi"/>
            <w:sz w:val="22"/>
            <w:szCs w:val="22"/>
          </w:rPr>
          <w:t>toatey@harper-</w:t>
        </w:r>
        <w:r w:rsidRPr="00D147EB">
          <w:rPr>
            <w:rStyle w:val="Hyperlink"/>
            <w:rFonts w:asciiTheme="minorHAnsi" w:hAnsiTheme="minorHAnsi" w:cstheme="minorHAnsi"/>
            <w:sz w:val="22"/>
            <w:szCs w:val="22"/>
          </w:rPr>
          <w:t>a</w:t>
        </w:r>
        <w:r w:rsidRPr="00D147EB">
          <w:rPr>
            <w:rStyle w:val="Hyperlink"/>
            <w:rFonts w:asciiTheme="minorHAnsi" w:hAnsiTheme="minorHAnsi" w:cstheme="minorHAnsi"/>
            <w:sz w:val="22"/>
            <w:szCs w:val="22"/>
          </w:rPr>
          <w:t>dams.ac.uk</w:t>
        </w:r>
      </w:hyperlink>
      <w:r w:rsidRPr="00D147EB">
        <w:rPr>
          <w:rStyle w:val="Hyperlink"/>
          <w:rFonts w:asciiTheme="minorHAnsi" w:hAnsiTheme="minorHAnsi" w:cstheme="minorHAnsi"/>
          <w:sz w:val="22"/>
          <w:szCs w:val="22"/>
        </w:rPr>
        <w:t xml:space="preserve"> </w:t>
      </w:r>
      <w:r w:rsidRPr="00D147EB">
        <w:rPr>
          <w:rFonts w:asciiTheme="minorHAnsi" w:hAnsiTheme="minorHAnsi" w:cstheme="minorHAnsi"/>
          <w:color w:val="auto"/>
          <w:sz w:val="22"/>
          <w:szCs w:val="22"/>
        </w:rPr>
        <w:t xml:space="preserve"> </w:t>
      </w:r>
      <w:r w:rsidRPr="00D147EB">
        <w:rPr>
          <w:rFonts w:asciiTheme="minorHAnsi" w:hAnsiTheme="minorHAnsi" w:cstheme="minorHAnsi"/>
          <w:color w:val="auto"/>
          <w:sz w:val="22"/>
          <w:szCs w:val="22"/>
        </w:rPr>
        <w:br/>
      </w:r>
    </w:p>
    <w:p w14:paraId="63E49BB9"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Tenderers should seek to clarify any points of doubt in sufficient time before the closing date of the Tender, to enable HASU to respond to all Tenderers. </w:t>
      </w:r>
      <w:r w:rsidRPr="00D147EB">
        <w:rPr>
          <w:rFonts w:asciiTheme="minorHAnsi" w:hAnsiTheme="minorHAnsi" w:cstheme="minorHAnsi"/>
          <w:color w:val="auto"/>
          <w:sz w:val="22"/>
          <w:szCs w:val="22"/>
        </w:rPr>
        <w:br/>
      </w:r>
    </w:p>
    <w:p w14:paraId="5436E38B"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Site Visits </w:t>
      </w:r>
    </w:p>
    <w:p w14:paraId="58C43572"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 xml:space="preserve">As part of the Tender process HASU would usually allow site visits accompanied by HASU staff. But due to the current COVID-19 pandemic we are unable to provide this on this occasion. HASU are more than happy to provide summary meetings or further explanations via a zoom call with any suppliers. </w:t>
      </w:r>
      <w:r w:rsidRPr="00D147EB">
        <w:rPr>
          <w:rFonts w:asciiTheme="minorHAnsi" w:hAnsiTheme="minorHAnsi" w:cstheme="minorHAnsi"/>
          <w:color w:val="auto"/>
          <w:sz w:val="22"/>
          <w:szCs w:val="22"/>
        </w:rPr>
        <w:br/>
      </w:r>
      <w:r w:rsidRPr="00D147EB">
        <w:rPr>
          <w:rFonts w:asciiTheme="minorHAnsi" w:hAnsiTheme="minorHAnsi" w:cstheme="minorHAnsi"/>
          <w:color w:val="auto"/>
          <w:sz w:val="22"/>
          <w:szCs w:val="22"/>
        </w:rPr>
        <w:br/>
      </w:r>
      <w:r w:rsidRPr="00D147EB">
        <w:rPr>
          <w:rFonts w:asciiTheme="minorHAnsi" w:hAnsiTheme="minorHAnsi" w:cstheme="minorHAnsi"/>
          <w:b/>
          <w:bCs/>
          <w:color w:val="auto"/>
          <w:sz w:val="22"/>
          <w:szCs w:val="22"/>
        </w:rPr>
        <w:t xml:space="preserve">Confidentiality </w:t>
      </w:r>
    </w:p>
    <w:p w14:paraId="7A432A1B"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color w:val="auto"/>
          <w:sz w:val="22"/>
          <w:szCs w:val="22"/>
        </w:rPr>
        <w:t>The supplier must keep confidential and will not disclose to any third parties any information contained within their bid. They shall not release details other than on an ‘</w:t>
      </w:r>
      <w:r w:rsidRPr="00D147EB">
        <w:rPr>
          <w:rFonts w:asciiTheme="minorHAnsi" w:hAnsiTheme="minorHAnsi" w:cstheme="minorHAnsi"/>
          <w:b/>
          <w:bCs/>
          <w:color w:val="auto"/>
          <w:sz w:val="22"/>
          <w:szCs w:val="22"/>
        </w:rPr>
        <w:t>In Confidence</w:t>
      </w:r>
      <w:r w:rsidRPr="00D147EB">
        <w:rPr>
          <w:rFonts w:asciiTheme="minorHAnsi" w:hAnsiTheme="minorHAnsi" w:cstheme="minorHAnsi"/>
          <w:color w:val="auto"/>
          <w:sz w:val="22"/>
          <w:szCs w:val="22"/>
        </w:rPr>
        <w:t xml:space="preserve">’ basis to those whom they need to consult for the purpose of preparing the quote for response, such as professional advisors or joint bidders. </w:t>
      </w:r>
    </w:p>
    <w:p w14:paraId="7DB349E3" w14:textId="77777777" w:rsidR="00105F93" w:rsidRPr="00D147EB" w:rsidRDefault="00105F93" w:rsidP="00105F93">
      <w:pPr>
        <w:pStyle w:val="Default"/>
        <w:rPr>
          <w:rFonts w:asciiTheme="minorHAnsi" w:hAnsiTheme="minorHAnsi" w:cstheme="minorHAnsi"/>
          <w:color w:val="auto"/>
          <w:sz w:val="22"/>
          <w:szCs w:val="22"/>
        </w:rPr>
      </w:pPr>
    </w:p>
    <w:p w14:paraId="622681DF"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The Tender shall not be canvassed for acceptance or discussed with the media, any other Organisation, member/Officer of HASU, or their representatives. Any supplier trying to exert any undue influence during the Tender process could be excluded from the process. </w:t>
      </w:r>
    </w:p>
    <w:p w14:paraId="7A514451" w14:textId="77777777" w:rsidR="00105F93" w:rsidRPr="00D147EB" w:rsidRDefault="00105F93" w:rsidP="00105F93">
      <w:pPr>
        <w:pStyle w:val="Default"/>
        <w:rPr>
          <w:rFonts w:asciiTheme="minorHAnsi" w:hAnsiTheme="minorHAnsi" w:cstheme="minorHAnsi"/>
          <w:color w:val="auto"/>
          <w:sz w:val="22"/>
          <w:szCs w:val="22"/>
        </w:rPr>
      </w:pPr>
    </w:p>
    <w:p w14:paraId="1AB6BE61" w14:textId="77777777" w:rsidR="00105F93" w:rsidRPr="00D147EB" w:rsidRDefault="00105F93" w:rsidP="00105F93">
      <w:p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When providing details of contracts in answering, the Supplier agrees to waive any contractual or other confidentiality rights and obligations associated with these contracts </w:t>
      </w:r>
    </w:p>
    <w:p w14:paraId="6FB258E4" w14:textId="77777777" w:rsidR="00105F93" w:rsidRPr="00D147EB" w:rsidRDefault="00105F93" w:rsidP="00105F93">
      <w:pPr>
        <w:suppressAutoHyphens w:val="0"/>
        <w:autoSpaceDE w:val="0"/>
        <w:spacing w:after="39" w:line="240" w:lineRule="auto"/>
        <w:textAlignment w:val="auto"/>
        <w:rPr>
          <w:rFonts w:asciiTheme="minorHAnsi" w:hAnsiTheme="minorHAnsi" w:cstheme="minorHAnsi"/>
        </w:rPr>
      </w:pPr>
      <w:r w:rsidRPr="00D147EB">
        <w:rPr>
          <w:rFonts w:asciiTheme="minorHAnsi" w:hAnsiTheme="minorHAnsi" w:cstheme="minorHAnsi"/>
          <w:color w:val="000000"/>
        </w:rPr>
        <w:br/>
        <w:t xml:space="preserve">HASU reserves the right to contact the named customer contact </w:t>
      </w:r>
      <w:r w:rsidRPr="00D147EB">
        <w:rPr>
          <w:rFonts w:asciiTheme="minorHAnsi" w:hAnsiTheme="minorHAnsi" w:cstheme="minorHAnsi"/>
          <w:b/>
          <w:bCs/>
          <w:color w:val="000000"/>
        </w:rPr>
        <w:t xml:space="preserve">in NON-COLLUSION CERTIFICATE </w:t>
      </w:r>
      <w:r w:rsidRPr="00D147EB">
        <w:rPr>
          <w:rFonts w:asciiTheme="minorHAnsi" w:hAnsiTheme="minorHAnsi" w:cstheme="minorHAnsi"/>
          <w:color w:val="000000"/>
        </w:rPr>
        <w:t xml:space="preserve">regarding the contracts included in </w:t>
      </w:r>
      <w:r w:rsidRPr="00D147EB">
        <w:rPr>
          <w:rFonts w:asciiTheme="minorHAnsi" w:hAnsiTheme="minorHAnsi" w:cstheme="minorHAnsi"/>
          <w:b/>
          <w:bCs/>
          <w:color w:val="000000"/>
        </w:rPr>
        <w:t xml:space="preserve">NON-COLLUSION CERTIFICATE. </w:t>
      </w:r>
      <w:r w:rsidRPr="00D147EB">
        <w:rPr>
          <w:rFonts w:asciiTheme="minorHAnsi" w:hAnsiTheme="minorHAnsi" w:cstheme="minorHAnsi"/>
          <w:color w:val="000000"/>
        </w:rPr>
        <w:t xml:space="preserve">The named customer contact does not owe HASU any duty of care or have any legal liability, except for any deceitful or maliciously </w:t>
      </w:r>
      <w:r w:rsidRPr="00D147EB">
        <w:rPr>
          <w:rFonts w:asciiTheme="minorHAnsi" w:hAnsiTheme="minorHAnsi" w:cstheme="minorHAnsi"/>
          <w:color w:val="000000"/>
        </w:rPr>
        <w:lastRenderedPageBreak/>
        <w:t xml:space="preserve">false statements of fact. </w:t>
      </w:r>
      <w:r w:rsidRPr="00D147EB">
        <w:rPr>
          <w:rFonts w:asciiTheme="minorHAnsi" w:hAnsiTheme="minorHAnsi" w:cstheme="minorHAnsi"/>
          <w:color w:val="000000"/>
        </w:rPr>
        <w:br/>
      </w:r>
      <w:r w:rsidRPr="00D147EB">
        <w:rPr>
          <w:rFonts w:asciiTheme="minorHAnsi" w:hAnsiTheme="minorHAnsi" w:cstheme="minorHAnsi"/>
          <w:color w:val="000000"/>
        </w:rPr>
        <w:br/>
        <w:t xml:space="preserve">HASU conforms that it will keep confidential and will not disclose to any third parties any information obtained from a named customer contact. </w:t>
      </w:r>
    </w:p>
    <w:p w14:paraId="280911E0" w14:textId="77777777" w:rsidR="00105F93" w:rsidRPr="00D147EB" w:rsidRDefault="00105F93" w:rsidP="00105F93">
      <w:pPr>
        <w:pStyle w:val="Default"/>
        <w:rPr>
          <w:rFonts w:asciiTheme="minorHAnsi" w:hAnsiTheme="minorHAnsi" w:cstheme="minorHAnsi"/>
          <w:b/>
          <w:bCs/>
          <w:color w:val="auto"/>
          <w:sz w:val="22"/>
          <w:szCs w:val="22"/>
        </w:rPr>
      </w:pPr>
    </w:p>
    <w:p w14:paraId="7EFF7957"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Disclaimer </w:t>
      </w:r>
    </w:p>
    <w:p w14:paraId="29DEFCF0" w14:textId="1296D508"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Whilst the information in this document and supporting documents have been prepared in good faith, it does not purport to be </w:t>
      </w:r>
      <w:r w:rsidRPr="00D147EB">
        <w:rPr>
          <w:rFonts w:asciiTheme="minorHAnsi" w:hAnsiTheme="minorHAnsi" w:cstheme="minorHAnsi"/>
          <w:color w:val="auto"/>
          <w:sz w:val="22"/>
          <w:szCs w:val="22"/>
        </w:rPr>
        <w:t>comprehensive,</w:t>
      </w:r>
      <w:r w:rsidRPr="00D147EB">
        <w:rPr>
          <w:rFonts w:asciiTheme="minorHAnsi" w:hAnsiTheme="minorHAnsi" w:cstheme="minorHAnsi"/>
          <w:color w:val="auto"/>
          <w:sz w:val="22"/>
          <w:szCs w:val="22"/>
        </w:rPr>
        <w:t xml:space="preserve"> nor has it been independently verified. </w:t>
      </w:r>
    </w:p>
    <w:p w14:paraId="5E36A98E" w14:textId="77777777" w:rsidR="00105F93" w:rsidRPr="00D147EB" w:rsidRDefault="00105F93" w:rsidP="00105F93">
      <w:pPr>
        <w:pStyle w:val="Default"/>
        <w:rPr>
          <w:rFonts w:asciiTheme="minorHAnsi" w:hAnsiTheme="minorHAnsi" w:cstheme="minorHAnsi"/>
          <w:color w:val="auto"/>
          <w:sz w:val="22"/>
          <w:szCs w:val="22"/>
        </w:rPr>
      </w:pPr>
    </w:p>
    <w:p w14:paraId="6A9A4040" w14:textId="3F7748F5"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Neither HASU, (nor any relevant Other Contracting Bodies), nor their advisors, respective Directors, Officers, members, partners, employees, other staff or agents: </w:t>
      </w:r>
    </w:p>
    <w:p w14:paraId="3A9FD8E0" w14:textId="77777777" w:rsidR="00105F93" w:rsidRPr="00D147EB" w:rsidRDefault="00105F93" w:rsidP="00105F93">
      <w:pPr>
        <w:pStyle w:val="Default"/>
        <w:spacing w:after="51"/>
        <w:rPr>
          <w:rFonts w:asciiTheme="minorHAnsi" w:hAnsiTheme="minorHAnsi" w:cstheme="minorHAnsi"/>
          <w:color w:val="auto"/>
          <w:sz w:val="22"/>
          <w:szCs w:val="22"/>
        </w:rPr>
      </w:pPr>
    </w:p>
    <w:p w14:paraId="214FEC5C" w14:textId="77777777" w:rsidR="00105F93" w:rsidRPr="00D147EB" w:rsidRDefault="00105F93" w:rsidP="00105F93">
      <w:pPr>
        <w:pStyle w:val="Default"/>
        <w:numPr>
          <w:ilvl w:val="0"/>
          <w:numId w:val="1"/>
        </w:numPr>
        <w:spacing w:after="51"/>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Make any representation or warranty (express or implied) as to the accuracy, reasonableness or completeness of the ITT; or </w:t>
      </w:r>
    </w:p>
    <w:p w14:paraId="122B36E1" w14:textId="77777777" w:rsidR="00105F93" w:rsidRPr="00D147EB" w:rsidRDefault="00105F93" w:rsidP="00105F93">
      <w:pPr>
        <w:pStyle w:val="Default"/>
        <w:numPr>
          <w:ilvl w:val="0"/>
          <w:numId w:val="1"/>
        </w:numPr>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1EE504B8" w14:textId="77777777" w:rsidR="00105F93" w:rsidRPr="00D147EB" w:rsidRDefault="00105F93" w:rsidP="00105F93">
      <w:pPr>
        <w:pStyle w:val="Default"/>
        <w:rPr>
          <w:rFonts w:asciiTheme="minorHAnsi" w:hAnsiTheme="minorHAnsi" w:cstheme="minorHAnsi"/>
          <w:color w:val="auto"/>
          <w:sz w:val="22"/>
          <w:szCs w:val="22"/>
        </w:rPr>
      </w:pPr>
    </w:p>
    <w:p w14:paraId="52F2DC69"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Any Framework Agreement or Contract concluded as a result of this ITT shall be governed by English Law. </w:t>
      </w:r>
      <w:r w:rsidRPr="00D147EB">
        <w:rPr>
          <w:rFonts w:asciiTheme="minorHAnsi" w:hAnsiTheme="minorHAnsi" w:cstheme="minorHAnsi"/>
          <w:color w:val="auto"/>
          <w:sz w:val="22"/>
          <w:szCs w:val="22"/>
        </w:rPr>
        <w:br/>
      </w:r>
    </w:p>
    <w:p w14:paraId="49FE929E"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t xml:space="preserve">Equality </w:t>
      </w:r>
    </w:p>
    <w:p w14:paraId="464B9582"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 xml:space="preserve">HASU is committed to equality of opportunity for everyone and believes that the diversity of the local community is a major strength that contributes to the social and economic prosperity of the area. This extends to the way it deals with its suppliers. All suppliers will be treated fairly and equitably before, during and after this Tender process </w:t>
      </w:r>
    </w:p>
    <w:p w14:paraId="5CB37B76" w14:textId="77777777" w:rsidR="00105F93" w:rsidRPr="00D147EB" w:rsidRDefault="00105F93" w:rsidP="00105F93">
      <w:pPr>
        <w:pStyle w:val="Default"/>
        <w:rPr>
          <w:rFonts w:asciiTheme="minorHAnsi" w:hAnsiTheme="minorHAnsi" w:cstheme="minorHAnsi"/>
        </w:rPr>
      </w:pPr>
      <w:r w:rsidRPr="00D147EB">
        <w:rPr>
          <w:rFonts w:asciiTheme="minorHAnsi" w:hAnsiTheme="minorHAnsi" w:cstheme="minorHAnsi"/>
          <w:b/>
          <w:bCs/>
          <w:color w:val="auto"/>
          <w:sz w:val="22"/>
          <w:szCs w:val="22"/>
        </w:rPr>
        <w:br/>
        <w:t xml:space="preserve">Ethical Standards </w:t>
      </w:r>
    </w:p>
    <w:p w14:paraId="6C943289" w14:textId="77777777" w:rsidR="00105F93" w:rsidRPr="00D147EB" w:rsidRDefault="00105F93" w:rsidP="00105F93">
      <w:pPr>
        <w:pStyle w:val="Default"/>
        <w:rPr>
          <w:rFonts w:asciiTheme="minorHAnsi" w:hAnsiTheme="minorHAnsi" w:cstheme="minorHAnsi"/>
          <w:color w:val="auto"/>
          <w:sz w:val="22"/>
          <w:szCs w:val="22"/>
        </w:rPr>
      </w:pPr>
      <w:r w:rsidRPr="00D147EB">
        <w:rPr>
          <w:rFonts w:asciiTheme="minorHAnsi" w:hAnsiTheme="minorHAnsi" w:cstheme="minorHAnsi"/>
          <w:color w:val="auto"/>
          <w:sz w:val="22"/>
          <w:szCs w:val="22"/>
        </w:rPr>
        <w:t>Ethical procurement takes the wider view and incorporates the net benefits for both the buyer organisation and the wider world. HASU will consider the impact of environmental, economic and social factors along with price and quality and will lookout for signs of unacceptable practices in the supply chain such as fraud, corruption, modern-day slavery, human trafficking and wider issues such as child labour.</w:t>
      </w:r>
    </w:p>
    <w:p w14:paraId="0C63955A" w14:textId="77777777" w:rsidR="00105F93" w:rsidRPr="00D147EB" w:rsidRDefault="00105F93" w:rsidP="00105F93">
      <w:pPr>
        <w:rPr>
          <w:rFonts w:asciiTheme="minorHAnsi" w:hAnsiTheme="minorHAnsi" w:cstheme="minorHAnsi"/>
        </w:rPr>
      </w:pPr>
    </w:p>
    <w:p w14:paraId="764EC4C5" w14:textId="77777777" w:rsidR="00105F93" w:rsidRPr="00D147EB" w:rsidRDefault="00105F93" w:rsidP="00105F93">
      <w:pPr>
        <w:rPr>
          <w:rFonts w:asciiTheme="minorHAnsi" w:hAnsiTheme="minorHAnsi" w:cstheme="minorHAnsi"/>
          <w:b/>
          <w:bCs/>
        </w:rPr>
      </w:pPr>
    </w:p>
    <w:p w14:paraId="0E375FB7" w14:textId="77777777" w:rsidR="00105F93" w:rsidRPr="00D147EB" w:rsidRDefault="00105F93" w:rsidP="00105F93">
      <w:pPr>
        <w:rPr>
          <w:rFonts w:asciiTheme="minorHAnsi" w:hAnsiTheme="minorHAnsi" w:cstheme="minorHAnsi"/>
          <w:b/>
          <w:bCs/>
        </w:rPr>
      </w:pPr>
    </w:p>
    <w:p w14:paraId="5A9C2FEC" w14:textId="77777777" w:rsidR="00105F93" w:rsidRPr="00D147EB" w:rsidRDefault="00105F93" w:rsidP="00105F93">
      <w:pPr>
        <w:rPr>
          <w:rFonts w:asciiTheme="minorHAnsi" w:hAnsiTheme="minorHAnsi" w:cstheme="minorHAnsi"/>
          <w:b/>
          <w:bCs/>
        </w:rPr>
      </w:pPr>
    </w:p>
    <w:p w14:paraId="2A861FA9" w14:textId="77777777" w:rsidR="00105F93" w:rsidRPr="00D147EB" w:rsidRDefault="00105F93" w:rsidP="00105F93">
      <w:pPr>
        <w:rPr>
          <w:rFonts w:asciiTheme="minorHAnsi" w:hAnsiTheme="minorHAnsi" w:cstheme="minorHAnsi"/>
          <w:b/>
          <w:bCs/>
        </w:rPr>
      </w:pPr>
    </w:p>
    <w:p w14:paraId="274FF376" w14:textId="77777777" w:rsidR="00105F93" w:rsidRPr="00D147EB" w:rsidRDefault="00105F93" w:rsidP="00105F93">
      <w:pPr>
        <w:rPr>
          <w:rFonts w:asciiTheme="minorHAnsi" w:hAnsiTheme="minorHAnsi" w:cstheme="minorHAnsi"/>
          <w:b/>
          <w:bCs/>
        </w:rPr>
      </w:pPr>
    </w:p>
    <w:p w14:paraId="29D95B43" w14:textId="77777777" w:rsidR="00105F93" w:rsidRPr="00D147EB" w:rsidRDefault="00105F93" w:rsidP="00105F93">
      <w:pPr>
        <w:rPr>
          <w:rFonts w:asciiTheme="minorHAnsi" w:hAnsiTheme="minorHAnsi" w:cstheme="minorHAnsi"/>
          <w:b/>
          <w:bCs/>
        </w:rPr>
      </w:pPr>
    </w:p>
    <w:p w14:paraId="0E67DC2A" w14:textId="77777777" w:rsidR="00105F93" w:rsidRPr="00D147EB" w:rsidRDefault="00105F93" w:rsidP="00105F93">
      <w:pPr>
        <w:rPr>
          <w:rFonts w:asciiTheme="minorHAnsi" w:hAnsiTheme="minorHAnsi" w:cstheme="minorHAnsi"/>
          <w:b/>
          <w:bCs/>
        </w:rPr>
      </w:pPr>
    </w:p>
    <w:p w14:paraId="66EB5B3D" w14:textId="77777777" w:rsidR="00105F93" w:rsidRPr="00D147EB" w:rsidRDefault="00105F93" w:rsidP="00105F93">
      <w:pPr>
        <w:rPr>
          <w:rFonts w:asciiTheme="minorHAnsi" w:hAnsiTheme="minorHAnsi" w:cstheme="minorHAnsi"/>
          <w:b/>
          <w:bCs/>
        </w:rPr>
      </w:pPr>
    </w:p>
    <w:p w14:paraId="5B7048FD" w14:textId="77777777" w:rsidR="00105F93" w:rsidRPr="00D147EB" w:rsidRDefault="00105F93" w:rsidP="00105F93">
      <w:pPr>
        <w:rPr>
          <w:rFonts w:asciiTheme="minorHAnsi" w:hAnsiTheme="minorHAnsi" w:cstheme="minorHAnsi"/>
          <w:b/>
          <w:bCs/>
        </w:rPr>
      </w:pPr>
    </w:p>
    <w:p w14:paraId="6365609B" w14:textId="2DC0E079" w:rsidR="00105F93" w:rsidRPr="00D147EB" w:rsidRDefault="00105F93" w:rsidP="00105F93">
      <w:pPr>
        <w:rPr>
          <w:rFonts w:asciiTheme="minorHAnsi" w:hAnsiTheme="minorHAnsi" w:cstheme="minorHAnsi"/>
        </w:rPr>
      </w:pPr>
      <w:r w:rsidRPr="00D147EB">
        <w:rPr>
          <w:rFonts w:asciiTheme="minorHAnsi" w:hAnsiTheme="minorHAnsi" w:cstheme="minorHAnsi"/>
          <w:b/>
          <w:bCs/>
        </w:rPr>
        <w:lastRenderedPageBreak/>
        <w:t>Procurement Timetable</w:t>
      </w:r>
      <w:r w:rsidRPr="00D147EB">
        <w:rPr>
          <w:rFonts w:asciiTheme="minorHAnsi" w:hAnsiTheme="minorHAnsi" w:cstheme="minorHAnsi"/>
          <w:b/>
          <w:bCs/>
        </w:rPr>
        <w:br/>
      </w:r>
      <w:r w:rsidRPr="00D147EB">
        <w:rPr>
          <w:rFonts w:asciiTheme="minorHAnsi" w:hAnsiTheme="minorHAnsi" w:cstheme="minorHAnsi"/>
        </w:rPr>
        <w:t xml:space="preserve">The indicative timetable for this procurement is set out below. This is intended as a guide and, whilst HASU does not intend to depart from the timetable, it reserves the right to do so at any time. </w:t>
      </w:r>
    </w:p>
    <w:tbl>
      <w:tblPr>
        <w:tblW w:w="9350" w:type="dxa"/>
        <w:tblCellMar>
          <w:left w:w="10" w:type="dxa"/>
          <w:right w:w="10" w:type="dxa"/>
        </w:tblCellMar>
        <w:tblLook w:val="0000" w:firstRow="0" w:lastRow="0" w:firstColumn="0" w:lastColumn="0" w:noHBand="0" w:noVBand="0"/>
      </w:tblPr>
      <w:tblGrid>
        <w:gridCol w:w="4675"/>
        <w:gridCol w:w="4675"/>
      </w:tblGrid>
      <w:tr w:rsidR="00105F93" w:rsidRPr="00D147EB" w14:paraId="0D3EBB3C"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337FC04" w14:textId="77777777" w:rsidR="00105F93" w:rsidRPr="00D147EB" w:rsidRDefault="00105F93" w:rsidP="00B67050">
            <w:pPr>
              <w:spacing w:after="0" w:line="240" w:lineRule="auto"/>
              <w:rPr>
                <w:rFonts w:asciiTheme="minorHAnsi" w:hAnsiTheme="minorHAnsi" w:cstheme="minorHAnsi"/>
              </w:rPr>
            </w:pPr>
            <w:r w:rsidRPr="00D147EB">
              <w:rPr>
                <w:rFonts w:asciiTheme="minorHAnsi" w:hAnsiTheme="minorHAnsi" w:cstheme="minorHAnsi"/>
              </w:rPr>
              <w:t>Date or Target Date</w:t>
            </w:r>
          </w:p>
        </w:tc>
        <w:tc>
          <w:tcPr>
            <w:tcW w:w="467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55CBF9E5" w14:textId="77777777" w:rsidR="00105F93" w:rsidRPr="00D147EB" w:rsidRDefault="00105F93" w:rsidP="00B67050">
            <w:pPr>
              <w:spacing w:after="0" w:line="240" w:lineRule="auto"/>
              <w:rPr>
                <w:rFonts w:asciiTheme="minorHAnsi" w:hAnsiTheme="minorHAnsi" w:cstheme="minorHAnsi"/>
              </w:rPr>
            </w:pPr>
            <w:r w:rsidRPr="00D147EB">
              <w:rPr>
                <w:rFonts w:asciiTheme="minorHAnsi" w:hAnsiTheme="minorHAnsi" w:cstheme="minorHAnsi"/>
              </w:rPr>
              <w:t>Activity</w:t>
            </w:r>
          </w:p>
        </w:tc>
      </w:tr>
      <w:tr w:rsidR="00105F93" w:rsidRPr="00D147EB" w14:paraId="793A555C"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95A2" w14:textId="29758330" w:rsidR="00105F93" w:rsidRPr="00D147EB" w:rsidRDefault="00105F93" w:rsidP="00B67050">
            <w:pPr>
              <w:spacing w:after="0" w:line="240" w:lineRule="auto"/>
              <w:rPr>
                <w:rFonts w:asciiTheme="minorHAnsi" w:hAnsiTheme="minorHAnsi" w:cstheme="minorHAnsi"/>
              </w:rPr>
            </w:pPr>
            <w:r w:rsidRPr="00D147EB">
              <w:rPr>
                <w:rFonts w:asciiTheme="minorHAnsi" w:hAnsiTheme="minorHAnsi" w:cstheme="minorHAnsi"/>
              </w:rPr>
              <w:t>8</w:t>
            </w:r>
            <w:r w:rsidRPr="00D147EB">
              <w:rPr>
                <w:rFonts w:asciiTheme="minorHAnsi" w:hAnsiTheme="minorHAnsi" w:cstheme="minorHAnsi"/>
                <w:vertAlign w:val="superscript"/>
              </w:rPr>
              <w:t>th</w:t>
            </w:r>
            <w:r w:rsidRPr="00D147EB">
              <w:rPr>
                <w:rFonts w:asciiTheme="minorHAnsi" w:hAnsiTheme="minorHAnsi" w:cstheme="minorHAnsi"/>
              </w:rPr>
              <w:t xml:space="preserve"> March 2021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4177" w14:textId="77777777" w:rsidR="00105F93" w:rsidRPr="00D147EB" w:rsidRDefault="00105F93" w:rsidP="00B67050">
            <w:pPr>
              <w:spacing w:after="0" w:line="240" w:lineRule="auto"/>
              <w:rPr>
                <w:rFonts w:asciiTheme="minorHAnsi" w:hAnsiTheme="minorHAnsi" w:cstheme="minorHAnsi"/>
              </w:rPr>
            </w:pPr>
            <w:r w:rsidRPr="00D147EB">
              <w:rPr>
                <w:rFonts w:asciiTheme="minorHAnsi" w:hAnsiTheme="minorHAnsi" w:cstheme="minorHAnsi"/>
              </w:rPr>
              <w:t xml:space="preserve">Tender process opens and the ITT issued to potential suppliers. </w:t>
            </w:r>
          </w:p>
        </w:tc>
      </w:tr>
      <w:tr w:rsidR="00105F93" w:rsidRPr="00D147EB" w14:paraId="639160D6"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902D" w14:textId="3556F4F1" w:rsidR="00105F93" w:rsidRPr="00D147EB" w:rsidRDefault="00105F93" w:rsidP="00105F93">
            <w:pPr>
              <w:spacing w:after="0" w:line="240" w:lineRule="auto"/>
              <w:rPr>
                <w:rFonts w:asciiTheme="minorHAnsi" w:hAnsiTheme="minorHAnsi" w:cstheme="minorHAnsi"/>
              </w:rPr>
            </w:pPr>
            <w:r w:rsidRPr="00D147EB">
              <w:rPr>
                <w:rFonts w:asciiTheme="minorHAnsi" w:hAnsiTheme="minorHAnsi" w:cstheme="minorHAnsi"/>
              </w:rPr>
              <w:t>26</w:t>
            </w:r>
            <w:r w:rsidRPr="00D147EB">
              <w:rPr>
                <w:rFonts w:asciiTheme="minorHAnsi" w:hAnsiTheme="minorHAnsi" w:cstheme="minorHAnsi"/>
                <w:vertAlign w:val="superscript"/>
              </w:rPr>
              <w:t>th</w:t>
            </w:r>
            <w:r w:rsidRPr="00D147EB">
              <w:rPr>
                <w:rFonts w:asciiTheme="minorHAnsi" w:hAnsiTheme="minorHAnsi" w:cstheme="minorHAnsi"/>
              </w:rPr>
              <w:t xml:space="preserve"> March 2021 – 16:00</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DB9A" w14:textId="2E953430" w:rsidR="00105F93" w:rsidRPr="00D147EB" w:rsidRDefault="00105F93" w:rsidP="00105F93">
            <w:pPr>
              <w:spacing w:after="0" w:line="240" w:lineRule="auto"/>
              <w:rPr>
                <w:rFonts w:asciiTheme="minorHAnsi" w:hAnsiTheme="minorHAnsi" w:cstheme="minorHAnsi"/>
              </w:rPr>
            </w:pPr>
            <w:r w:rsidRPr="00D147EB">
              <w:rPr>
                <w:rFonts w:asciiTheme="minorHAnsi" w:hAnsiTheme="minorHAnsi" w:cstheme="minorHAnsi"/>
              </w:rPr>
              <w:t xml:space="preserve">Closing date and time for receipt of tender responses to the ITT. </w:t>
            </w:r>
          </w:p>
        </w:tc>
      </w:tr>
      <w:tr w:rsidR="00105F93" w:rsidRPr="00D147EB" w14:paraId="68FBD7E4"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CCEE" w14:textId="6B5FAA09" w:rsidR="00105F93" w:rsidRPr="00D147EB" w:rsidRDefault="00105F93" w:rsidP="00105F93">
            <w:pPr>
              <w:tabs>
                <w:tab w:val="left" w:pos="1725"/>
              </w:tabs>
              <w:spacing w:after="0" w:line="240" w:lineRule="auto"/>
              <w:rPr>
                <w:rFonts w:asciiTheme="minorHAnsi" w:hAnsiTheme="minorHAnsi" w:cstheme="minorHAnsi"/>
              </w:rPr>
            </w:pPr>
            <w:r w:rsidRPr="00D147EB">
              <w:rPr>
                <w:rFonts w:asciiTheme="minorHAnsi" w:hAnsiTheme="minorHAnsi" w:cstheme="minorHAnsi"/>
              </w:rPr>
              <w:t>2</w:t>
            </w:r>
            <w:r w:rsidRPr="00D147EB">
              <w:rPr>
                <w:rFonts w:asciiTheme="minorHAnsi" w:hAnsiTheme="minorHAnsi" w:cstheme="minorHAnsi"/>
                <w:vertAlign w:val="superscript"/>
              </w:rPr>
              <w:t>nd</w:t>
            </w:r>
            <w:r w:rsidRPr="00D147EB">
              <w:rPr>
                <w:rFonts w:asciiTheme="minorHAnsi" w:hAnsiTheme="minorHAnsi" w:cstheme="minorHAnsi"/>
              </w:rPr>
              <w:t xml:space="preserve"> April 2021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A279" w14:textId="0C1033F3" w:rsidR="00105F93" w:rsidRPr="00D147EB" w:rsidRDefault="00255D42" w:rsidP="00105F93">
            <w:pPr>
              <w:spacing w:after="0" w:line="240" w:lineRule="auto"/>
              <w:rPr>
                <w:rFonts w:asciiTheme="minorHAnsi" w:hAnsiTheme="minorHAnsi" w:cstheme="minorHAnsi"/>
              </w:rPr>
            </w:pPr>
            <w:r w:rsidRPr="00D147EB">
              <w:rPr>
                <w:rFonts w:asciiTheme="minorHAnsi" w:eastAsiaTheme="majorEastAsia" w:hAnsiTheme="minorHAnsi" w:cstheme="minorHAnsi"/>
                <w:bCs/>
              </w:rPr>
              <w:t>Evaluation and shortlisting will be completed</w:t>
            </w:r>
            <w:r w:rsidRPr="00D147EB">
              <w:rPr>
                <w:rFonts w:asciiTheme="minorHAnsi" w:eastAsiaTheme="majorEastAsia" w:hAnsiTheme="minorHAnsi" w:cstheme="minorHAnsi"/>
                <w:bCs/>
              </w:rPr>
              <w:t xml:space="preserve"> – and shortlisted companies contacted. </w:t>
            </w:r>
          </w:p>
        </w:tc>
      </w:tr>
      <w:tr w:rsidR="00105F93" w:rsidRPr="00D147EB" w14:paraId="459C8E43"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6412A" w14:textId="4A005B34" w:rsidR="00105F93" w:rsidRPr="00D147EB" w:rsidRDefault="00255D42" w:rsidP="00105F93">
            <w:pPr>
              <w:tabs>
                <w:tab w:val="left" w:pos="1725"/>
              </w:tabs>
              <w:spacing w:after="0" w:line="240" w:lineRule="auto"/>
              <w:rPr>
                <w:rFonts w:asciiTheme="minorHAnsi" w:hAnsiTheme="minorHAnsi" w:cstheme="minorHAnsi"/>
              </w:rPr>
            </w:pPr>
            <w:r w:rsidRPr="00D147EB">
              <w:rPr>
                <w:rFonts w:asciiTheme="minorHAnsi" w:hAnsiTheme="minorHAnsi" w:cstheme="minorHAnsi"/>
              </w:rPr>
              <w:t>8</w:t>
            </w:r>
            <w:r w:rsidRPr="00D147EB">
              <w:rPr>
                <w:rFonts w:asciiTheme="minorHAnsi" w:hAnsiTheme="minorHAnsi" w:cstheme="minorHAnsi"/>
                <w:vertAlign w:val="superscript"/>
              </w:rPr>
              <w:t>th</w:t>
            </w:r>
            <w:r w:rsidRPr="00D147EB">
              <w:rPr>
                <w:rFonts w:asciiTheme="minorHAnsi" w:hAnsiTheme="minorHAnsi" w:cstheme="minorHAnsi"/>
              </w:rPr>
              <w:t xml:space="preserve"> April 2021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9AFC" w14:textId="48D8D2E4" w:rsidR="00105F93" w:rsidRPr="00D147EB" w:rsidRDefault="00255D42" w:rsidP="00105F93">
            <w:pPr>
              <w:spacing w:after="0" w:line="240" w:lineRule="auto"/>
              <w:rPr>
                <w:rFonts w:asciiTheme="minorHAnsi" w:hAnsiTheme="minorHAnsi" w:cstheme="minorHAnsi"/>
              </w:rPr>
            </w:pPr>
            <w:r w:rsidRPr="00D147EB">
              <w:rPr>
                <w:rFonts w:asciiTheme="minorHAnsi" w:eastAsiaTheme="majorEastAsia" w:hAnsiTheme="minorHAnsi" w:cstheme="minorHAnsi"/>
                <w:bCs/>
              </w:rPr>
              <w:t>Presentations</w:t>
            </w:r>
            <w:r w:rsidRPr="00D147EB">
              <w:rPr>
                <w:rFonts w:asciiTheme="minorHAnsi" w:eastAsiaTheme="majorEastAsia" w:hAnsiTheme="minorHAnsi" w:cstheme="minorHAnsi"/>
                <w:bCs/>
              </w:rPr>
              <w:t xml:space="preserve">/interviews </w:t>
            </w:r>
            <w:r w:rsidRPr="00D147EB">
              <w:rPr>
                <w:rFonts w:asciiTheme="minorHAnsi" w:eastAsiaTheme="majorEastAsia" w:hAnsiTheme="minorHAnsi" w:cstheme="minorHAnsi"/>
                <w:bCs/>
              </w:rPr>
              <w:t>from the shortlisted firms</w:t>
            </w:r>
          </w:p>
        </w:tc>
      </w:tr>
      <w:tr w:rsidR="00105F93" w:rsidRPr="00D147EB" w14:paraId="2361AD7F"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7C94" w14:textId="3DCF6480" w:rsidR="00105F93" w:rsidRPr="00D147EB" w:rsidRDefault="00255D42" w:rsidP="00105F93">
            <w:pPr>
              <w:tabs>
                <w:tab w:val="left" w:pos="1725"/>
              </w:tabs>
              <w:spacing w:after="0" w:line="240" w:lineRule="auto"/>
              <w:rPr>
                <w:rFonts w:asciiTheme="minorHAnsi" w:hAnsiTheme="minorHAnsi" w:cstheme="minorHAnsi"/>
              </w:rPr>
            </w:pPr>
            <w:r w:rsidRPr="00D147EB">
              <w:rPr>
                <w:rFonts w:asciiTheme="minorHAnsi" w:hAnsiTheme="minorHAnsi" w:cstheme="minorHAnsi"/>
              </w:rPr>
              <w:t>23</w:t>
            </w:r>
            <w:r w:rsidRPr="00D147EB">
              <w:rPr>
                <w:rFonts w:asciiTheme="minorHAnsi" w:hAnsiTheme="minorHAnsi" w:cstheme="minorHAnsi"/>
                <w:vertAlign w:val="superscript"/>
              </w:rPr>
              <w:t>rd</w:t>
            </w:r>
            <w:r w:rsidRPr="00D147EB">
              <w:rPr>
                <w:rFonts w:asciiTheme="minorHAnsi" w:hAnsiTheme="minorHAnsi" w:cstheme="minorHAnsi"/>
              </w:rPr>
              <w:t xml:space="preserve"> April 2021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0440" w14:textId="0B936503" w:rsidR="00105F93" w:rsidRPr="00D147EB" w:rsidRDefault="00255D42" w:rsidP="00105F93">
            <w:pPr>
              <w:spacing w:after="0" w:line="240" w:lineRule="auto"/>
              <w:rPr>
                <w:rFonts w:asciiTheme="minorHAnsi" w:hAnsiTheme="minorHAnsi" w:cstheme="minorHAnsi"/>
              </w:rPr>
            </w:pPr>
            <w:r w:rsidRPr="00D147EB">
              <w:rPr>
                <w:rFonts w:asciiTheme="minorHAnsi" w:eastAsiaTheme="majorEastAsia" w:hAnsiTheme="minorHAnsi" w:cstheme="minorHAnsi"/>
                <w:bCs/>
              </w:rPr>
              <w:t>A report will be presented, and recommendations give at the Trustee Board meeting</w:t>
            </w:r>
          </w:p>
        </w:tc>
      </w:tr>
      <w:tr w:rsidR="00255D42" w:rsidRPr="00D147EB" w14:paraId="53F602C4"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6821F" w14:textId="1358107E" w:rsidR="00255D42" w:rsidRPr="00D147EB" w:rsidRDefault="00255D42" w:rsidP="00255D42">
            <w:pPr>
              <w:tabs>
                <w:tab w:val="left" w:pos="1725"/>
              </w:tabs>
              <w:spacing w:after="0" w:line="240" w:lineRule="auto"/>
              <w:rPr>
                <w:rFonts w:asciiTheme="minorHAnsi" w:hAnsiTheme="minorHAnsi" w:cstheme="minorHAnsi"/>
              </w:rPr>
            </w:pPr>
            <w:r w:rsidRPr="00D147EB">
              <w:rPr>
                <w:rFonts w:asciiTheme="minorHAnsi" w:hAnsiTheme="minorHAnsi" w:cstheme="minorHAnsi"/>
              </w:rPr>
              <w:t>26</w:t>
            </w:r>
            <w:r w:rsidRPr="00D147EB">
              <w:rPr>
                <w:rFonts w:asciiTheme="minorHAnsi" w:hAnsiTheme="minorHAnsi" w:cstheme="minorHAnsi"/>
                <w:vertAlign w:val="superscript"/>
              </w:rPr>
              <w:t>th</w:t>
            </w:r>
            <w:r w:rsidRPr="00D147EB">
              <w:rPr>
                <w:rFonts w:asciiTheme="minorHAnsi" w:hAnsiTheme="minorHAnsi" w:cstheme="minorHAnsi"/>
              </w:rPr>
              <w:t xml:space="preserve"> April 2021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86E6" w14:textId="6AC96162" w:rsidR="00255D42" w:rsidRPr="00D147EB" w:rsidRDefault="00255D42" w:rsidP="00255D42">
            <w:pPr>
              <w:spacing w:after="0" w:line="240" w:lineRule="auto"/>
              <w:rPr>
                <w:rFonts w:asciiTheme="minorHAnsi" w:hAnsiTheme="minorHAnsi" w:cstheme="minorHAnsi"/>
              </w:rPr>
            </w:pPr>
            <w:r w:rsidRPr="00D147EB">
              <w:rPr>
                <w:rFonts w:asciiTheme="minorHAnsi" w:hAnsiTheme="minorHAnsi" w:cstheme="minorHAnsi"/>
              </w:rPr>
              <w:t>Contract awarded to successful tenderer</w:t>
            </w:r>
            <w:r w:rsidRPr="00D147EB">
              <w:rPr>
                <w:rFonts w:asciiTheme="minorHAnsi" w:hAnsiTheme="minorHAnsi" w:cstheme="minorHAnsi"/>
              </w:rPr>
              <w:t xml:space="preserve"> and unsuccessful notified. </w:t>
            </w:r>
          </w:p>
        </w:tc>
      </w:tr>
      <w:tr w:rsidR="00255D42" w:rsidRPr="00D147EB" w14:paraId="3623E191" w14:textId="77777777" w:rsidTr="00B67050">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1EAF" w14:textId="20276ACB" w:rsidR="00255D42" w:rsidRPr="00D147EB" w:rsidRDefault="00255D42" w:rsidP="00255D42">
            <w:pPr>
              <w:tabs>
                <w:tab w:val="left" w:pos="1725"/>
              </w:tabs>
              <w:spacing w:after="0" w:line="240" w:lineRule="auto"/>
              <w:rPr>
                <w:rFonts w:asciiTheme="minorHAnsi" w:hAnsiTheme="minorHAnsi" w:cstheme="minorHAnsi"/>
              </w:rPr>
            </w:pPr>
            <w:r w:rsidRPr="00D147EB">
              <w:rPr>
                <w:rFonts w:asciiTheme="minorHAnsi" w:hAnsiTheme="minorHAnsi" w:cstheme="minorHAnsi"/>
              </w:rPr>
              <w:t>26</w:t>
            </w:r>
            <w:r w:rsidRPr="00D147EB">
              <w:rPr>
                <w:rFonts w:asciiTheme="minorHAnsi" w:hAnsiTheme="minorHAnsi" w:cstheme="minorHAnsi"/>
                <w:vertAlign w:val="superscript"/>
              </w:rPr>
              <w:t>th</w:t>
            </w:r>
            <w:r w:rsidRPr="00D147EB">
              <w:rPr>
                <w:rFonts w:asciiTheme="minorHAnsi" w:hAnsiTheme="minorHAnsi" w:cstheme="minorHAnsi"/>
              </w:rPr>
              <w:t xml:space="preserve"> April - 10</w:t>
            </w:r>
            <w:r w:rsidRPr="00D147EB">
              <w:rPr>
                <w:rFonts w:asciiTheme="minorHAnsi" w:hAnsiTheme="minorHAnsi" w:cstheme="minorHAnsi"/>
                <w:vertAlign w:val="superscript"/>
              </w:rPr>
              <w:t>th</w:t>
            </w:r>
            <w:r w:rsidRPr="00D147EB">
              <w:rPr>
                <w:rFonts w:asciiTheme="minorHAnsi" w:hAnsiTheme="minorHAnsi" w:cstheme="minorHAnsi"/>
              </w:rPr>
              <w:t xml:space="preserve"> May 2021 (10am)</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D8C0" w14:textId="652C0960" w:rsidR="00255D42" w:rsidRPr="00D147EB" w:rsidRDefault="00255D42" w:rsidP="00255D42">
            <w:pPr>
              <w:spacing w:after="0" w:line="240" w:lineRule="auto"/>
              <w:rPr>
                <w:rFonts w:asciiTheme="minorHAnsi" w:hAnsiTheme="minorHAnsi" w:cstheme="minorHAnsi"/>
              </w:rPr>
            </w:pPr>
            <w:r w:rsidRPr="00D147EB">
              <w:rPr>
                <w:rFonts w:asciiTheme="minorHAnsi" w:hAnsiTheme="minorHAnsi" w:cstheme="minorHAnsi"/>
              </w:rPr>
              <w:t>Standstill period</w:t>
            </w:r>
          </w:p>
        </w:tc>
      </w:tr>
    </w:tbl>
    <w:p w14:paraId="754994FC" w14:textId="77777777" w:rsidR="00105F93" w:rsidRPr="00D147EB" w:rsidRDefault="00105F93" w:rsidP="00105F93">
      <w:pPr>
        <w:rPr>
          <w:rFonts w:asciiTheme="minorHAnsi" w:hAnsiTheme="minorHAnsi" w:cstheme="minorHAnsi"/>
        </w:rPr>
      </w:pPr>
    </w:p>
    <w:p w14:paraId="22E57C10"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rPr>
      </w:pPr>
      <w:r w:rsidRPr="00D147EB">
        <w:rPr>
          <w:rFonts w:asciiTheme="minorHAnsi" w:hAnsiTheme="minorHAnsi" w:cstheme="minorHAnsi"/>
          <w:b/>
          <w:bCs/>
          <w:color w:val="000000"/>
        </w:rPr>
        <w:t xml:space="preserve">Sub-contracting Arrangements </w:t>
      </w:r>
    </w:p>
    <w:p w14:paraId="58D536AC"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Where the supplier proposes to use one or more sub-contractors to deliver some or all of the contract requirements, a separate Appendix should be used to provide details of the proposed bidding model that includes members of the supply chain, the percentage (%) of work being delivered by each sub-contractor and the key contact deliverables each sub-contractor will be responsible for. </w:t>
      </w:r>
    </w:p>
    <w:p w14:paraId="069F3B8E"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p>
    <w:p w14:paraId="25BC6C9C"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rPr>
      </w:pPr>
      <w:r w:rsidRPr="00D147EB">
        <w:rPr>
          <w:rFonts w:asciiTheme="minorHAnsi" w:hAnsiTheme="minorHAnsi" w:cstheme="minorHAnsi"/>
          <w:b/>
          <w:bCs/>
          <w:color w:val="000000"/>
        </w:rPr>
        <w:t xml:space="preserve">Evaluation and Award  </w:t>
      </w:r>
    </w:p>
    <w:p w14:paraId="489F7516" w14:textId="5A372E4C" w:rsidR="00105F93" w:rsidRPr="00D147EB" w:rsidRDefault="00105F93" w:rsidP="00105F93">
      <w:pPr>
        <w:pStyle w:val="ListParagraph"/>
        <w:numPr>
          <w:ilvl w:val="0"/>
          <w:numId w:val="2"/>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Tenderers will be evaluated to find the most suitable Tenderer(s) who can meet the Specification, provide excellent customer service </w:t>
      </w:r>
      <w:r w:rsidR="00255D42" w:rsidRPr="00D147EB">
        <w:rPr>
          <w:rFonts w:asciiTheme="minorHAnsi" w:hAnsiTheme="minorHAnsi" w:cstheme="minorHAnsi"/>
          <w:color w:val="000000"/>
        </w:rPr>
        <w:t>and</w:t>
      </w:r>
      <w:r w:rsidRPr="00D147EB">
        <w:rPr>
          <w:rFonts w:asciiTheme="minorHAnsi" w:hAnsiTheme="minorHAnsi" w:cstheme="minorHAnsi"/>
          <w:color w:val="000000"/>
        </w:rPr>
        <w:t xml:space="preserve"> provide competitiveness of price. </w:t>
      </w:r>
    </w:p>
    <w:p w14:paraId="285BB3B8" w14:textId="77777777" w:rsidR="00105F93" w:rsidRPr="00D147EB" w:rsidRDefault="00105F93" w:rsidP="00105F93">
      <w:pPr>
        <w:pStyle w:val="ListParagraph"/>
        <w:numPr>
          <w:ilvl w:val="0"/>
          <w:numId w:val="2"/>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HASU reserve the right to hold supplier interviews and presentations </w:t>
      </w:r>
    </w:p>
    <w:p w14:paraId="610A74CE" w14:textId="77777777" w:rsidR="00105F93" w:rsidRPr="00D147EB" w:rsidRDefault="00105F93" w:rsidP="00105F93">
      <w:pPr>
        <w:pStyle w:val="ListParagraph"/>
        <w:numPr>
          <w:ilvl w:val="0"/>
          <w:numId w:val="2"/>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All the analysis from the tender, presentations, clarifications will be combined to produce the final decision and the Tenderer with the best overall tender shall be identified. </w:t>
      </w:r>
    </w:p>
    <w:p w14:paraId="692FF04E" w14:textId="77777777" w:rsidR="00105F93" w:rsidRPr="00D147EB" w:rsidRDefault="00105F93" w:rsidP="00105F93">
      <w:pPr>
        <w:pStyle w:val="ListParagraph"/>
        <w:numPr>
          <w:ilvl w:val="0"/>
          <w:numId w:val="2"/>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An evaluation report will be produced by the tender panel and recommendation made to the winning Supplier.</w:t>
      </w:r>
    </w:p>
    <w:p w14:paraId="6F22C8A2" w14:textId="2CDED6D7" w:rsidR="00105F93" w:rsidRPr="00D147EB" w:rsidRDefault="00105F93" w:rsidP="00105F93">
      <w:pPr>
        <w:pStyle w:val="ListParagraph"/>
        <w:numPr>
          <w:ilvl w:val="0"/>
          <w:numId w:val="2"/>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The contract award process is </w:t>
      </w:r>
      <w:r w:rsidR="00255D42" w:rsidRPr="00D147EB">
        <w:rPr>
          <w:rFonts w:asciiTheme="minorHAnsi" w:hAnsiTheme="minorHAnsi" w:cstheme="minorHAnsi"/>
          <w:color w:val="000000"/>
        </w:rPr>
        <w:t>completed,</w:t>
      </w:r>
      <w:r w:rsidRPr="00D147EB">
        <w:rPr>
          <w:rFonts w:asciiTheme="minorHAnsi" w:hAnsiTheme="minorHAnsi" w:cstheme="minorHAnsi"/>
          <w:color w:val="000000"/>
        </w:rPr>
        <w:t xml:space="preserve"> and the procurer will debrief all Tenderers. </w:t>
      </w:r>
    </w:p>
    <w:p w14:paraId="2477E910"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rPr>
      </w:pPr>
      <w:r w:rsidRPr="00D147EB">
        <w:rPr>
          <w:rFonts w:asciiTheme="minorHAnsi" w:hAnsiTheme="minorHAnsi" w:cstheme="minorHAnsi"/>
          <w:b/>
          <w:bCs/>
          <w:color w:val="000000"/>
        </w:rPr>
        <w:br/>
        <w:t>Debriefing</w:t>
      </w:r>
    </w:p>
    <w:p w14:paraId="2734C82E" w14:textId="77777777" w:rsidR="00105F93" w:rsidRPr="00D147EB" w:rsidRDefault="00105F93" w:rsidP="00105F93">
      <w:pPr>
        <w:pStyle w:val="ListParagraph"/>
        <w:numPr>
          <w:ilvl w:val="0"/>
          <w:numId w:val="3"/>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Upon completion of the tender exercise the successful supplier will receive a written notification letter that HASU is intending to award them the business. The award letter will contain information to explain why the bid was successful. </w:t>
      </w:r>
    </w:p>
    <w:p w14:paraId="2EF05D7C" w14:textId="77777777" w:rsidR="00105F93" w:rsidRPr="00D147EB" w:rsidRDefault="00105F93" w:rsidP="00105F93">
      <w:pPr>
        <w:numPr>
          <w:ilvl w:val="0"/>
          <w:numId w:val="3"/>
        </w:numPr>
        <w:suppressAutoHyphens w:val="0"/>
        <w:autoSpaceDE w:val="0"/>
        <w:spacing w:after="39"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Unsuccessful tenderers will receive a written notification that HASU intends to award the Contract to another supplier. </w:t>
      </w:r>
    </w:p>
    <w:p w14:paraId="314174A3" w14:textId="77777777" w:rsidR="00255D42" w:rsidRPr="00D147EB" w:rsidRDefault="00105F93" w:rsidP="00105F93">
      <w:pPr>
        <w:numPr>
          <w:ilvl w:val="0"/>
          <w:numId w:val="3"/>
        </w:num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HASU will be careful not to disclose confidential information of the successful supplier and may withhold debriefing information in certain circumstances including where disclosure would be contrary to the public interest, would be prejudice to the legitimate commercial interests of any supplier, or might prejudice fair competition. </w:t>
      </w:r>
    </w:p>
    <w:p w14:paraId="28797E28" w14:textId="77777777" w:rsidR="00186108" w:rsidRDefault="00186108" w:rsidP="00186108">
      <w:pPr>
        <w:suppressAutoHyphens w:val="0"/>
        <w:autoSpaceDE w:val="0"/>
        <w:spacing w:after="0" w:line="240" w:lineRule="auto"/>
        <w:textAlignment w:val="auto"/>
        <w:rPr>
          <w:rFonts w:asciiTheme="minorHAnsi" w:hAnsiTheme="minorHAnsi" w:cstheme="minorHAnsi"/>
          <w:b/>
          <w:bCs/>
          <w:color w:val="000000"/>
          <w:u w:val="single"/>
        </w:rPr>
      </w:pPr>
    </w:p>
    <w:p w14:paraId="36F4E520" w14:textId="77777777" w:rsidR="00186108" w:rsidRDefault="00186108" w:rsidP="00186108">
      <w:pPr>
        <w:suppressAutoHyphens w:val="0"/>
        <w:autoSpaceDE w:val="0"/>
        <w:spacing w:after="0" w:line="240" w:lineRule="auto"/>
        <w:textAlignment w:val="auto"/>
        <w:rPr>
          <w:rFonts w:asciiTheme="minorHAnsi" w:hAnsiTheme="minorHAnsi" w:cstheme="minorHAnsi"/>
          <w:b/>
          <w:bCs/>
          <w:color w:val="000000"/>
          <w:u w:val="single"/>
        </w:rPr>
      </w:pPr>
    </w:p>
    <w:p w14:paraId="33B18EC3" w14:textId="57E9948E" w:rsidR="00105F93" w:rsidRPr="00D147EB" w:rsidRDefault="00105F93" w:rsidP="00186108">
      <w:pPr>
        <w:suppressAutoHyphens w:val="0"/>
        <w:autoSpaceDE w:val="0"/>
        <w:spacing w:after="0" w:line="240" w:lineRule="auto"/>
        <w:jc w:val="center"/>
        <w:textAlignment w:val="auto"/>
        <w:rPr>
          <w:rFonts w:asciiTheme="minorHAnsi" w:hAnsiTheme="minorHAnsi" w:cstheme="minorHAnsi"/>
          <w:color w:val="000000"/>
          <w:u w:val="single"/>
        </w:rPr>
      </w:pPr>
      <w:r w:rsidRPr="00D147EB">
        <w:rPr>
          <w:rFonts w:asciiTheme="minorHAnsi" w:hAnsiTheme="minorHAnsi" w:cstheme="minorHAnsi"/>
          <w:b/>
          <w:bCs/>
          <w:color w:val="000000"/>
          <w:u w:val="single"/>
        </w:rPr>
        <w:lastRenderedPageBreak/>
        <w:t xml:space="preserve">TENDER FOR MEDICAL </w:t>
      </w:r>
      <w:r w:rsidR="00D147EB" w:rsidRPr="00D147EB">
        <w:rPr>
          <w:rFonts w:asciiTheme="minorHAnsi" w:hAnsiTheme="minorHAnsi" w:cstheme="minorHAnsi"/>
          <w:b/>
          <w:bCs/>
          <w:color w:val="000000"/>
          <w:u w:val="single"/>
        </w:rPr>
        <w:t>SERVICES: -</w:t>
      </w:r>
      <w:r w:rsidRPr="00D147EB">
        <w:rPr>
          <w:rFonts w:asciiTheme="minorHAnsi" w:hAnsiTheme="minorHAnsi" w:cstheme="minorHAnsi"/>
          <w:b/>
          <w:bCs/>
          <w:color w:val="000000"/>
          <w:u w:val="single"/>
        </w:rPr>
        <w:t xml:space="preserve"> NON – COLLUSION CERTIFICATE</w:t>
      </w:r>
    </w:p>
    <w:p w14:paraId="0B060DB7" w14:textId="77777777" w:rsidR="00255D42" w:rsidRPr="00D147EB" w:rsidRDefault="00255D42" w:rsidP="00105F93">
      <w:pPr>
        <w:suppressAutoHyphens w:val="0"/>
        <w:autoSpaceDE w:val="0"/>
        <w:spacing w:after="0" w:line="240" w:lineRule="auto"/>
        <w:textAlignment w:val="auto"/>
        <w:rPr>
          <w:rFonts w:asciiTheme="minorHAnsi" w:hAnsiTheme="minorHAnsi" w:cstheme="minorHAnsi"/>
          <w:b/>
          <w:bCs/>
          <w:color w:val="000000"/>
        </w:rPr>
      </w:pPr>
    </w:p>
    <w:p w14:paraId="3DBEADED" w14:textId="75B06455" w:rsidR="00105F93" w:rsidRPr="00D147EB" w:rsidRDefault="00105F93" w:rsidP="00105F93">
      <w:pPr>
        <w:suppressAutoHyphens w:val="0"/>
        <w:autoSpaceDE w:val="0"/>
        <w:spacing w:after="0" w:line="240" w:lineRule="auto"/>
        <w:textAlignment w:val="auto"/>
        <w:rPr>
          <w:rFonts w:asciiTheme="minorHAnsi" w:hAnsiTheme="minorHAnsi" w:cstheme="minorHAnsi"/>
        </w:rPr>
      </w:pPr>
      <w:r w:rsidRPr="00D147EB">
        <w:rPr>
          <w:rFonts w:asciiTheme="minorHAnsi" w:hAnsiTheme="minorHAnsi" w:cstheme="minorHAnsi"/>
          <w:b/>
          <w:bCs/>
          <w:color w:val="000000"/>
        </w:rPr>
        <w:t xml:space="preserve">This must be completed and signed in full and submitted as part of the tender process. </w:t>
      </w:r>
    </w:p>
    <w:p w14:paraId="572323D4" w14:textId="18993A69"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br/>
        <w:t xml:space="preserve">I, the undersigned, in submitting the accompanying tender </w:t>
      </w:r>
      <w:proofErr w:type="gramStart"/>
      <w:r w:rsidRPr="00D147EB">
        <w:rPr>
          <w:rFonts w:asciiTheme="minorHAnsi" w:hAnsiTheme="minorHAnsi" w:cstheme="minorHAnsi"/>
          <w:color w:val="000000"/>
        </w:rPr>
        <w:t>to</w:t>
      </w:r>
      <w:r w:rsidR="00255D42" w:rsidRPr="00D147EB">
        <w:rPr>
          <w:rFonts w:asciiTheme="minorHAnsi" w:hAnsiTheme="minorHAnsi" w:cstheme="minorHAnsi"/>
          <w:color w:val="000000"/>
        </w:rPr>
        <w:t>;</w:t>
      </w:r>
      <w:proofErr w:type="gramEnd"/>
    </w:p>
    <w:p w14:paraId="7A2267D6" w14:textId="12F23DFB"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p>
    <w:p w14:paraId="6B1E3FD4" w14:textId="3E9AEA08"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In relation to </w:t>
      </w:r>
      <w:r w:rsidR="00D147EB" w:rsidRPr="00D147EB">
        <w:rPr>
          <w:rFonts w:asciiTheme="minorHAnsi" w:hAnsiTheme="minorHAnsi" w:cstheme="minorHAnsi"/>
          <w:color w:val="000000"/>
        </w:rPr>
        <w:t xml:space="preserve">tender EAUDIT2021 I </w:t>
      </w:r>
      <w:r w:rsidRPr="00D147EB">
        <w:rPr>
          <w:rFonts w:asciiTheme="minorHAnsi" w:hAnsiTheme="minorHAnsi" w:cstheme="minorHAnsi"/>
          <w:color w:val="000000"/>
        </w:rPr>
        <w:t xml:space="preserve">certify on behalf of </w:t>
      </w:r>
      <w:sdt>
        <w:sdtPr>
          <w:rPr>
            <w:rFonts w:asciiTheme="minorHAnsi" w:hAnsiTheme="minorHAnsi" w:cstheme="minorHAnsi"/>
            <w:color w:val="204E6F"/>
          </w:rPr>
          <w:id w:val="-697543681"/>
          <w:placeholder>
            <w:docPart w:val="747CC1E12D4B0E40874A8760C47E54C8"/>
          </w:placeholder>
          <w:showingPlcHdr/>
          <w:text/>
        </w:sdtPr>
        <w:sdtContent>
          <w:r w:rsidR="00D147EB" w:rsidRPr="00D147EB">
            <w:rPr>
              <w:rStyle w:val="PlaceholderText"/>
              <w:rFonts w:asciiTheme="minorHAnsi" w:hAnsiTheme="minorHAnsi" w:cstheme="minorHAnsi"/>
              <w:b/>
              <w:bCs/>
              <w:color w:val="5B9BD5" w:themeColor="accent5"/>
            </w:rPr>
            <w:t>Click here to enter text.</w:t>
          </w:r>
        </w:sdtContent>
      </w:sdt>
      <w:r w:rsidRPr="00D147EB">
        <w:rPr>
          <w:rFonts w:asciiTheme="minorHAnsi" w:hAnsiTheme="minorHAnsi" w:cstheme="minorHAnsi"/>
          <w:color w:val="000000"/>
        </w:rPr>
        <w:t xml:space="preserve"> </w:t>
      </w:r>
      <w:proofErr w:type="gramStart"/>
      <w:r w:rsidR="00D147EB" w:rsidRPr="00D147EB">
        <w:rPr>
          <w:rFonts w:asciiTheme="minorHAnsi" w:hAnsiTheme="minorHAnsi" w:cstheme="minorHAnsi"/>
          <w:color w:val="000000"/>
        </w:rPr>
        <w:t>that;</w:t>
      </w:r>
      <w:proofErr w:type="gramEnd"/>
    </w:p>
    <w:p w14:paraId="02839EB5" w14:textId="7F0B9E78" w:rsidR="00105F93" w:rsidRPr="00D147EB" w:rsidRDefault="00105F93" w:rsidP="00105F93">
      <w:pPr>
        <w:suppressAutoHyphens w:val="0"/>
        <w:autoSpaceDE w:val="0"/>
        <w:spacing w:after="327" w:line="240" w:lineRule="auto"/>
        <w:textAlignment w:val="auto"/>
        <w:rPr>
          <w:rFonts w:asciiTheme="minorHAnsi" w:hAnsiTheme="minorHAnsi" w:cstheme="minorHAnsi"/>
          <w:color w:val="000000"/>
        </w:rPr>
      </w:pPr>
      <w:r w:rsidRPr="00D147EB">
        <w:rPr>
          <w:rFonts w:asciiTheme="minorHAnsi" w:hAnsiTheme="minorHAnsi" w:cstheme="minorHAnsi"/>
          <w:color w:val="000000"/>
        </w:rPr>
        <w:br/>
        <w:t xml:space="preserve">1. this tender is made in good </w:t>
      </w:r>
      <w:r w:rsidR="00D147EB" w:rsidRPr="00D147EB">
        <w:rPr>
          <w:rFonts w:asciiTheme="minorHAnsi" w:hAnsiTheme="minorHAnsi" w:cstheme="minorHAnsi"/>
          <w:color w:val="000000"/>
        </w:rPr>
        <w:t>faith and</w:t>
      </w:r>
      <w:r w:rsidRPr="00D147EB">
        <w:rPr>
          <w:rFonts w:asciiTheme="minorHAnsi" w:hAnsiTheme="minorHAnsi" w:cstheme="minorHAnsi"/>
          <w:color w:val="000000"/>
        </w:rPr>
        <w:t xml:space="preserve"> is intended to be genuinely </w:t>
      </w:r>
      <w:r w:rsidR="00D147EB" w:rsidRPr="00D147EB">
        <w:rPr>
          <w:rFonts w:asciiTheme="minorHAnsi" w:hAnsiTheme="minorHAnsi" w:cstheme="minorHAnsi"/>
          <w:color w:val="000000"/>
        </w:rPr>
        <w:t>competitive.</w:t>
      </w:r>
      <w:r w:rsidRPr="00D147EB">
        <w:rPr>
          <w:rFonts w:asciiTheme="minorHAnsi" w:hAnsiTheme="minorHAnsi" w:cstheme="minorHAnsi"/>
          <w:color w:val="000000"/>
        </w:rPr>
        <w:t xml:space="preserve"> </w:t>
      </w:r>
    </w:p>
    <w:p w14:paraId="0E6C2E71" w14:textId="44F7DAE8" w:rsidR="00105F93" w:rsidRPr="00D147EB" w:rsidRDefault="00105F93" w:rsidP="00105F93">
      <w:pPr>
        <w:suppressAutoHyphens w:val="0"/>
        <w:autoSpaceDE w:val="0"/>
        <w:spacing w:after="327"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2. the amount of this tender has been arrived at independently, and has not been fixed, adjusted of influenced by any agreement or arrangement with any other undertaking, and has not been communicated to any </w:t>
      </w:r>
      <w:r w:rsidR="00D147EB" w:rsidRPr="00D147EB">
        <w:rPr>
          <w:rFonts w:asciiTheme="minorHAnsi" w:hAnsiTheme="minorHAnsi" w:cstheme="minorHAnsi"/>
          <w:color w:val="000000"/>
        </w:rPr>
        <w:t>competitor.</w:t>
      </w:r>
      <w:r w:rsidRPr="00D147EB">
        <w:rPr>
          <w:rFonts w:asciiTheme="minorHAnsi" w:hAnsiTheme="minorHAnsi" w:cstheme="minorHAnsi"/>
          <w:color w:val="000000"/>
        </w:rPr>
        <w:t xml:space="preserve"> </w:t>
      </w:r>
    </w:p>
    <w:p w14:paraId="673E70BB" w14:textId="56B137AC" w:rsidR="00105F93" w:rsidRPr="00D147EB" w:rsidRDefault="00105F93" w:rsidP="00105F93">
      <w:pPr>
        <w:suppressAutoHyphens w:val="0"/>
        <w:autoSpaceDE w:val="0"/>
        <w:spacing w:after="327"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3. we have not entered into any agreement or arrangement with any competitor or potential competitor in relation to this </w:t>
      </w:r>
      <w:r w:rsidR="00D147EB" w:rsidRPr="00D147EB">
        <w:rPr>
          <w:rFonts w:asciiTheme="minorHAnsi" w:hAnsiTheme="minorHAnsi" w:cstheme="minorHAnsi"/>
          <w:color w:val="000000"/>
        </w:rPr>
        <w:t>tender.</w:t>
      </w:r>
      <w:r w:rsidRPr="00D147EB">
        <w:rPr>
          <w:rFonts w:asciiTheme="minorHAnsi" w:hAnsiTheme="minorHAnsi" w:cstheme="minorHAnsi"/>
          <w:color w:val="000000"/>
        </w:rPr>
        <w:t xml:space="preserve"> </w:t>
      </w:r>
    </w:p>
    <w:p w14:paraId="617791F2" w14:textId="4DE2F68C"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4. I have </w:t>
      </w:r>
      <w:r w:rsidR="00D147EB" w:rsidRPr="00D147EB">
        <w:rPr>
          <w:rFonts w:asciiTheme="minorHAnsi" w:hAnsiTheme="minorHAnsi" w:cstheme="minorHAnsi"/>
          <w:color w:val="000000"/>
        </w:rPr>
        <w:t>read,</w:t>
      </w:r>
      <w:r w:rsidRPr="00D147EB">
        <w:rPr>
          <w:rFonts w:asciiTheme="minorHAnsi" w:hAnsiTheme="minorHAnsi" w:cstheme="minorHAnsi"/>
          <w:color w:val="000000"/>
        </w:rPr>
        <w:t xml:space="preserve"> and I understand the contents of this Certificate, and I understand that knowingly making a false declaration on this form may result in legal action being taken against me </w:t>
      </w:r>
    </w:p>
    <w:p w14:paraId="4326CCDA"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p>
    <w:p w14:paraId="428D9C2A"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t xml:space="preserve">In this Certificate, the word ‘competitor’ includes any undertaking who has been requested to submit a tender or who is qualified to submit a tender in response to this request for tenders, and the words ‘any agreement or arrangement’ includes any such transaction, whether or not legally binding, formal or informal, written or oral. </w:t>
      </w:r>
    </w:p>
    <w:p w14:paraId="4DACD059" w14:textId="77777777" w:rsidR="00105F93" w:rsidRPr="00D147EB" w:rsidRDefault="00105F93" w:rsidP="00105F93">
      <w:pPr>
        <w:suppressAutoHyphens w:val="0"/>
        <w:autoSpaceDE w:val="0"/>
        <w:spacing w:after="0" w:line="240" w:lineRule="auto"/>
        <w:textAlignment w:val="auto"/>
        <w:rPr>
          <w:rFonts w:asciiTheme="minorHAnsi" w:hAnsiTheme="minorHAnsi" w:cstheme="minorHAnsi"/>
        </w:rPr>
      </w:pPr>
      <w:r w:rsidRPr="00D147EB">
        <w:rPr>
          <w:rFonts w:asciiTheme="minorHAnsi" w:hAnsiTheme="minorHAnsi" w:cstheme="minorHAnsi"/>
          <w:b/>
          <w:bCs/>
          <w:color w:val="000000"/>
        </w:rPr>
        <w:br/>
        <w:t xml:space="preserve">*Information is/is not attached hereto </w:t>
      </w:r>
      <w:r w:rsidRPr="00D147EB">
        <w:rPr>
          <w:rFonts w:asciiTheme="minorHAnsi" w:hAnsiTheme="minorHAnsi" w:cstheme="minorHAnsi"/>
          <w:color w:val="000000"/>
        </w:rPr>
        <w:t xml:space="preserve">(delete as appropriate) </w:t>
      </w:r>
    </w:p>
    <w:p w14:paraId="18CB0B99" w14:textId="7349BF6A" w:rsidR="00105F93" w:rsidRPr="00D147EB" w:rsidRDefault="00105F93" w:rsidP="00105F93">
      <w:pPr>
        <w:suppressAutoHyphens w:val="0"/>
        <w:autoSpaceDE w:val="0"/>
        <w:spacing w:after="0" w:line="240" w:lineRule="auto"/>
        <w:textAlignment w:val="auto"/>
        <w:rPr>
          <w:rFonts w:asciiTheme="minorHAnsi" w:hAnsiTheme="minorHAnsi" w:cstheme="minorHAnsi"/>
          <w:color w:val="000000"/>
        </w:rPr>
      </w:pPr>
      <w:r w:rsidRPr="00D147EB">
        <w:rPr>
          <w:rFonts w:asciiTheme="minorHAnsi" w:hAnsiTheme="minorHAnsi" w:cstheme="minorHAnsi"/>
          <w:color w:val="000000"/>
        </w:rPr>
        <w:br/>
        <w:t>SIGNED</w:t>
      </w:r>
      <w:r w:rsidR="00255D42" w:rsidRPr="00D147EB">
        <w:rPr>
          <w:rFonts w:asciiTheme="minorHAnsi" w:hAnsiTheme="minorHAnsi" w:cstheme="minorHAnsi"/>
          <w:color w:val="204E6F"/>
        </w:rPr>
        <w:t xml:space="preserve"> </w:t>
      </w:r>
      <w:sdt>
        <w:sdtPr>
          <w:rPr>
            <w:rFonts w:asciiTheme="minorHAnsi" w:hAnsiTheme="minorHAnsi" w:cstheme="minorHAnsi"/>
            <w:color w:val="204E6F"/>
          </w:rPr>
          <w:id w:val="-2046586725"/>
          <w:placeholder>
            <w:docPart w:val="00A8E20D3BFB384C98A32EBE22AD8C5B"/>
          </w:placeholder>
          <w:showingPlcHdr/>
          <w:text/>
        </w:sdtPr>
        <w:sdtContent>
          <w:r w:rsidR="00255D42" w:rsidRPr="00186108">
            <w:rPr>
              <w:rStyle w:val="PlaceholderText"/>
              <w:rFonts w:asciiTheme="minorHAnsi" w:hAnsiTheme="minorHAnsi" w:cstheme="minorHAnsi"/>
              <w:b/>
              <w:bCs/>
              <w:color w:val="5B9BD5" w:themeColor="accent5"/>
            </w:rPr>
            <w:t>Click here to enter text.</w:t>
          </w:r>
        </w:sdtContent>
      </w:sdt>
      <w:r w:rsidRPr="00D147EB">
        <w:rPr>
          <w:rFonts w:asciiTheme="minorHAnsi" w:hAnsiTheme="minorHAnsi" w:cstheme="minorHAnsi"/>
          <w:color w:val="000000"/>
        </w:rPr>
        <w:br/>
      </w:r>
      <w:r w:rsidR="00255D42" w:rsidRPr="00D147EB">
        <w:rPr>
          <w:rFonts w:asciiTheme="minorHAnsi" w:hAnsiTheme="minorHAnsi" w:cstheme="minorHAnsi"/>
          <w:color w:val="000000"/>
        </w:rPr>
        <w:br/>
      </w:r>
      <w:r w:rsidRPr="00D147EB">
        <w:rPr>
          <w:rFonts w:asciiTheme="minorHAnsi" w:hAnsiTheme="minorHAnsi" w:cstheme="minorHAnsi"/>
          <w:color w:val="000000"/>
        </w:rPr>
        <w:t>FOR AND BEHALF OF</w:t>
      </w:r>
      <w:r w:rsidR="00D147EB" w:rsidRPr="00D147EB">
        <w:rPr>
          <w:rFonts w:asciiTheme="minorHAnsi" w:hAnsiTheme="minorHAnsi" w:cstheme="minorHAnsi"/>
          <w:color w:val="000000"/>
        </w:rPr>
        <w:t xml:space="preserve"> </w:t>
      </w:r>
      <w:sdt>
        <w:sdtPr>
          <w:rPr>
            <w:rFonts w:asciiTheme="minorHAnsi" w:hAnsiTheme="minorHAnsi" w:cstheme="minorHAnsi"/>
            <w:color w:val="5B9BD5" w:themeColor="accent5"/>
          </w:rPr>
          <w:id w:val="928013340"/>
          <w:placeholder>
            <w:docPart w:val="EAF4FA129EBB1F4CA5FDD7E4DBF1015C"/>
          </w:placeholder>
          <w:showingPlcHdr/>
          <w:text/>
        </w:sdtPr>
        <w:sdtContent>
          <w:r w:rsidR="00D147EB" w:rsidRPr="00186108">
            <w:rPr>
              <w:rStyle w:val="PlaceholderText"/>
              <w:rFonts w:asciiTheme="minorHAnsi" w:hAnsiTheme="minorHAnsi" w:cstheme="minorHAnsi"/>
              <w:b/>
              <w:bCs/>
              <w:color w:val="5B9BD5" w:themeColor="accent5"/>
            </w:rPr>
            <w:t>Click here to enter text.</w:t>
          </w:r>
        </w:sdtContent>
      </w:sdt>
      <w:r w:rsidRPr="00D147EB">
        <w:rPr>
          <w:rFonts w:asciiTheme="minorHAnsi" w:hAnsiTheme="minorHAnsi" w:cstheme="minorHAnsi"/>
          <w:color w:val="5B9BD5" w:themeColor="accent5"/>
        </w:rPr>
        <w:t xml:space="preserve"> </w:t>
      </w:r>
    </w:p>
    <w:p w14:paraId="4088B723" w14:textId="53A8C791" w:rsidR="00105F93" w:rsidRPr="00D147EB" w:rsidRDefault="00105F93" w:rsidP="00105F93">
      <w:pPr>
        <w:rPr>
          <w:rFonts w:asciiTheme="minorHAnsi" w:hAnsiTheme="minorHAnsi" w:cstheme="minorHAnsi"/>
        </w:rPr>
      </w:pPr>
      <w:r w:rsidRPr="00D147EB">
        <w:rPr>
          <w:rFonts w:asciiTheme="minorHAnsi" w:hAnsiTheme="minorHAnsi" w:cstheme="minorHAnsi"/>
          <w:color w:val="000000"/>
        </w:rPr>
        <w:br/>
        <w:t xml:space="preserve">DATE: </w:t>
      </w:r>
      <w:sdt>
        <w:sdtPr>
          <w:rPr>
            <w:rFonts w:asciiTheme="minorHAnsi" w:hAnsiTheme="minorHAnsi" w:cstheme="minorHAnsi"/>
            <w:color w:val="204E6F"/>
          </w:rPr>
          <w:id w:val="-374473830"/>
          <w:placeholder>
            <w:docPart w:val="B0BFC8251DD8F744B4B75213D0199FFD"/>
          </w:placeholder>
          <w:showingPlcHdr/>
          <w:text/>
        </w:sdtPr>
        <w:sdtContent>
          <w:r w:rsidR="00D147EB" w:rsidRPr="00186108">
            <w:rPr>
              <w:rStyle w:val="PlaceholderText"/>
              <w:rFonts w:asciiTheme="minorHAnsi" w:hAnsiTheme="minorHAnsi" w:cstheme="minorHAnsi"/>
              <w:b/>
              <w:bCs/>
              <w:color w:val="5B9BD5" w:themeColor="accent5"/>
            </w:rPr>
            <w:t>Click here to enter text.</w:t>
          </w:r>
        </w:sdtContent>
      </w:sdt>
    </w:p>
    <w:p w14:paraId="57E6894A" w14:textId="77777777" w:rsidR="00105F93" w:rsidRPr="00D147EB" w:rsidRDefault="00105F93" w:rsidP="00105F93">
      <w:pPr>
        <w:rPr>
          <w:rFonts w:asciiTheme="minorHAnsi" w:hAnsiTheme="minorHAnsi" w:cstheme="minorHAnsi"/>
        </w:rPr>
      </w:pPr>
      <w:r w:rsidRPr="00D147EB">
        <w:rPr>
          <w:rFonts w:asciiTheme="minorHAnsi" w:hAnsiTheme="minorHAnsi" w:cstheme="minorHAnsi"/>
        </w:rPr>
        <w:t>Supplier Contact Details</w:t>
      </w:r>
    </w:p>
    <w:p w14:paraId="422DB1FA" w14:textId="77777777" w:rsidR="00105F93" w:rsidRPr="00D147EB" w:rsidRDefault="00105F93" w:rsidP="00105F93">
      <w:pPr>
        <w:rPr>
          <w:rFonts w:asciiTheme="minorHAnsi" w:hAnsiTheme="minorHAnsi" w:cstheme="minorHAnsi"/>
        </w:rPr>
      </w:pPr>
      <w:r w:rsidRPr="00D147EB">
        <w:rPr>
          <w:rFonts w:asciiTheme="minorHAnsi" w:hAnsiTheme="minorHAnsi" w:cstheme="minorHAnsi"/>
        </w:rPr>
        <w:t>Please enter your contact details for enquires</w:t>
      </w:r>
    </w:p>
    <w:tbl>
      <w:tblPr>
        <w:tblW w:w="9350" w:type="dxa"/>
        <w:tblCellMar>
          <w:left w:w="10" w:type="dxa"/>
          <w:right w:w="10" w:type="dxa"/>
        </w:tblCellMar>
        <w:tblLook w:val="0000" w:firstRow="0" w:lastRow="0" w:firstColumn="0" w:lastColumn="0" w:noHBand="0" w:noVBand="0"/>
      </w:tblPr>
      <w:tblGrid>
        <w:gridCol w:w="2122"/>
        <w:gridCol w:w="7228"/>
      </w:tblGrid>
      <w:tr w:rsidR="00D147EB" w:rsidRPr="00D147EB" w14:paraId="259DA627" w14:textId="77777777" w:rsidTr="00B6705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9258" w14:textId="77777777" w:rsidR="00D147EB" w:rsidRPr="00D147EB" w:rsidRDefault="00D147EB" w:rsidP="00D147EB">
            <w:pPr>
              <w:spacing w:after="0" w:line="240" w:lineRule="auto"/>
              <w:rPr>
                <w:rFonts w:asciiTheme="minorHAnsi" w:hAnsiTheme="minorHAnsi" w:cstheme="minorHAnsi"/>
              </w:rPr>
            </w:pPr>
            <w:r w:rsidRPr="00D147EB">
              <w:rPr>
                <w:rFonts w:asciiTheme="minorHAnsi" w:hAnsiTheme="minorHAnsi" w:cstheme="minorHAnsi"/>
              </w:rPr>
              <w:t>Company Name</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2198" w14:textId="66F0C3E2" w:rsidR="00D147EB" w:rsidRPr="00D147EB" w:rsidRDefault="00D147EB" w:rsidP="00D147EB">
            <w:pPr>
              <w:spacing w:after="0" w:line="240" w:lineRule="auto"/>
              <w:rPr>
                <w:rFonts w:asciiTheme="minorHAnsi" w:hAnsiTheme="minorHAnsi" w:cstheme="minorHAnsi"/>
                <w:b/>
                <w:bCs/>
                <w:color w:val="5B9BD5" w:themeColor="accent5"/>
              </w:rPr>
            </w:pPr>
            <w:sdt>
              <w:sdtPr>
                <w:rPr>
                  <w:rFonts w:ascii="Futura" w:hAnsi="Futura" w:cs="Futura"/>
                  <w:color w:val="5B9BD5" w:themeColor="accent5"/>
                </w:rPr>
                <w:id w:val="-1948926411"/>
                <w:placeholder>
                  <w:docPart w:val="DF47FC2329FD7C409AD2EE23681B3F2E"/>
                </w:placeholder>
                <w:showingPlcHdr/>
                <w:text/>
              </w:sdtPr>
              <w:sdtContent>
                <w:r w:rsidRPr="00D147EB">
                  <w:rPr>
                    <w:rStyle w:val="PlaceholderText"/>
                    <w:rFonts w:ascii="Futura" w:hAnsi="Futura" w:cs="Futura"/>
                    <w:color w:val="5B9BD5" w:themeColor="accent5"/>
                  </w:rPr>
                  <w:t>Click here to enter text.</w:t>
                </w:r>
              </w:sdtContent>
            </w:sdt>
          </w:p>
        </w:tc>
      </w:tr>
      <w:tr w:rsidR="00D147EB" w:rsidRPr="00D147EB" w14:paraId="144BDFCB" w14:textId="77777777" w:rsidTr="00B6705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928" w14:textId="77777777" w:rsidR="00D147EB" w:rsidRPr="00D147EB" w:rsidRDefault="00D147EB" w:rsidP="00D147EB">
            <w:pPr>
              <w:spacing w:after="0" w:line="240" w:lineRule="auto"/>
              <w:rPr>
                <w:rFonts w:asciiTheme="minorHAnsi" w:hAnsiTheme="minorHAnsi" w:cstheme="minorHAnsi"/>
              </w:rPr>
            </w:pPr>
            <w:r w:rsidRPr="00D147EB">
              <w:rPr>
                <w:rFonts w:asciiTheme="minorHAnsi" w:hAnsiTheme="minorHAnsi" w:cstheme="minorHAnsi"/>
              </w:rPr>
              <w:t>Postal Address</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65D7" w14:textId="7511A351" w:rsidR="00D147EB" w:rsidRPr="00D147EB" w:rsidRDefault="00D147EB" w:rsidP="00D147EB">
            <w:pPr>
              <w:spacing w:after="0" w:line="240" w:lineRule="auto"/>
              <w:rPr>
                <w:rFonts w:asciiTheme="minorHAnsi" w:hAnsiTheme="minorHAnsi" w:cstheme="minorHAnsi"/>
                <w:b/>
                <w:bCs/>
                <w:color w:val="5B9BD5" w:themeColor="accent5"/>
              </w:rPr>
            </w:pPr>
            <w:sdt>
              <w:sdtPr>
                <w:rPr>
                  <w:rFonts w:ascii="Futura" w:hAnsi="Futura" w:cs="Futura"/>
                  <w:color w:val="5B9BD5" w:themeColor="accent5"/>
                </w:rPr>
                <w:id w:val="1084035591"/>
                <w:placeholder>
                  <w:docPart w:val="CB9FEE4221823640BDBBDD1DE1D58531"/>
                </w:placeholder>
                <w:showingPlcHdr/>
                <w:text/>
              </w:sdtPr>
              <w:sdtContent>
                <w:r w:rsidRPr="00D147EB">
                  <w:rPr>
                    <w:rStyle w:val="PlaceholderText"/>
                    <w:rFonts w:ascii="Futura" w:hAnsi="Futura" w:cs="Futura"/>
                    <w:color w:val="5B9BD5" w:themeColor="accent5"/>
                  </w:rPr>
                  <w:t>Click here to enter text.</w:t>
                </w:r>
              </w:sdtContent>
            </w:sdt>
          </w:p>
        </w:tc>
      </w:tr>
      <w:tr w:rsidR="00D147EB" w:rsidRPr="00D147EB" w14:paraId="672FB864" w14:textId="77777777" w:rsidTr="00B6705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3DCC" w14:textId="77777777" w:rsidR="00D147EB" w:rsidRPr="00D147EB" w:rsidRDefault="00D147EB" w:rsidP="00D147EB">
            <w:pPr>
              <w:spacing w:after="0" w:line="240" w:lineRule="auto"/>
              <w:rPr>
                <w:rFonts w:asciiTheme="minorHAnsi" w:hAnsiTheme="minorHAnsi" w:cstheme="minorHAnsi"/>
              </w:rPr>
            </w:pPr>
            <w:r w:rsidRPr="00D147EB">
              <w:rPr>
                <w:rFonts w:asciiTheme="minorHAnsi" w:hAnsiTheme="minorHAnsi" w:cstheme="minorHAnsi"/>
              </w:rPr>
              <w:t>Phone</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86CA" w14:textId="26A6F386" w:rsidR="00D147EB" w:rsidRPr="00D147EB" w:rsidRDefault="00D147EB" w:rsidP="00D147EB">
            <w:pPr>
              <w:spacing w:after="0" w:line="240" w:lineRule="auto"/>
              <w:rPr>
                <w:rFonts w:asciiTheme="minorHAnsi" w:hAnsiTheme="minorHAnsi" w:cstheme="minorHAnsi"/>
                <w:b/>
                <w:bCs/>
                <w:color w:val="5B9BD5" w:themeColor="accent5"/>
              </w:rPr>
            </w:pPr>
            <w:sdt>
              <w:sdtPr>
                <w:rPr>
                  <w:rFonts w:ascii="Futura" w:hAnsi="Futura" w:cs="Futura"/>
                  <w:color w:val="5B9BD5" w:themeColor="accent5"/>
                </w:rPr>
                <w:id w:val="-41296095"/>
                <w:placeholder>
                  <w:docPart w:val="87479317706A854BA45661C350E91BB6"/>
                </w:placeholder>
                <w:showingPlcHdr/>
                <w:text/>
              </w:sdtPr>
              <w:sdtContent>
                <w:r w:rsidRPr="00D147EB">
                  <w:rPr>
                    <w:rStyle w:val="PlaceholderText"/>
                    <w:rFonts w:ascii="Futura" w:hAnsi="Futura" w:cs="Futura"/>
                    <w:color w:val="5B9BD5" w:themeColor="accent5"/>
                  </w:rPr>
                  <w:t>Click here to enter text.</w:t>
                </w:r>
              </w:sdtContent>
            </w:sdt>
          </w:p>
        </w:tc>
      </w:tr>
      <w:tr w:rsidR="00D147EB" w:rsidRPr="00D147EB" w14:paraId="6F8CAD57" w14:textId="77777777" w:rsidTr="00B6705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B955" w14:textId="77777777" w:rsidR="00D147EB" w:rsidRPr="00D147EB" w:rsidRDefault="00D147EB" w:rsidP="00D147EB">
            <w:pPr>
              <w:spacing w:after="0" w:line="240" w:lineRule="auto"/>
              <w:rPr>
                <w:rFonts w:asciiTheme="minorHAnsi" w:hAnsiTheme="minorHAnsi" w:cstheme="minorHAnsi"/>
              </w:rPr>
            </w:pPr>
            <w:r w:rsidRPr="00D147EB">
              <w:rPr>
                <w:rFonts w:asciiTheme="minorHAnsi" w:hAnsiTheme="minorHAnsi" w:cstheme="minorHAnsi"/>
              </w:rPr>
              <w:t>Mobile</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C607" w14:textId="4B0B030A" w:rsidR="00D147EB" w:rsidRPr="00D147EB" w:rsidRDefault="00D147EB" w:rsidP="00D147EB">
            <w:pPr>
              <w:spacing w:after="0" w:line="240" w:lineRule="auto"/>
              <w:rPr>
                <w:rFonts w:asciiTheme="minorHAnsi" w:hAnsiTheme="minorHAnsi" w:cstheme="minorHAnsi"/>
                <w:b/>
                <w:bCs/>
                <w:color w:val="5B9BD5" w:themeColor="accent5"/>
              </w:rPr>
            </w:pPr>
            <w:sdt>
              <w:sdtPr>
                <w:rPr>
                  <w:rFonts w:ascii="Futura" w:hAnsi="Futura" w:cs="Futura"/>
                  <w:color w:val="5B9BD5" w:themeColor="accent5"/>
                </w:rPr>
                <w:id w:val="-2060083787"/>
                <w:placeholder>
                  <w:docPart w:val="7C814B3F0352B14C9292ED265288F6A3"/>
                </w:placeholder>
                <w:showingPlcHdr/>
                <w:text/>
              </w:sdtPr>
              <w:sdtContent>
                <w:r w:rsidRPr="00D147EB">
                  <w:rPr>
                    <w:rStyle w:val="PlaceholderText"/>
                    <w:rFonts w:ascii="Futura" w:hAnsi="Futura" w:cs="Futura"/>
                    <w:color w:val="5B9BD5" w:themeColor="accent5"/>
                  </w:rPr>
                  <w:t>Click here to enter text.</w:t>
                </w:r>
              </w:sdtContent>
            </w:sdt>
          </w:p>
        </w:tc>
      </w:tr>
      <w:tr w:rsidR="00D147EB" w:rsidRPr="00D147EB" w14:paraId="785397BE" w14:textId="77777777" w:rsidTr="00B6705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E8A8" w14:textId="77777777" w:rsidR="00D147EB" w:rsidRPr="00D147EB" w:rsidRDefault="00D147EB" w:rsidP="00D147EB">
            <w:pPr>
              <w:spacing w:after="0" w:line="240" w:lineRule="auto"/>
              <w:rPr>
                <w:rFonts w:asciiTheme="minorHAnsi" w:hAnsiTheme="minorHAnsi" w:cstheme="minorHAnsi"/>
              </w:rPr>
            </w:pPr>
            <w:r w:rsidRPr="00D147EB">
              <w:rPr>
                <w:rFonts w:asciiTheme="minorHAnsi" w:hAnsiTheme="minorHAnsi" w:cstheme="minorHAnsi"/>
              </w:rPr>
              <w:t>Email</w:t>
            </w:r>
          </w:p>
        </w:tc>
        <w:tc>
          <w:tcPr>
            <w:tcW w:w="7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26DC" w14:textId="6222D98F" w:rsidR="00D147EB" w:rsidRPr="00D147EB" w:rsidRDefault="00D147EB" w:rsidP="00D147EB">
            <w:pPr>
              <w:spacing w:after="0" w:line="240" w:lineRule="auto"/>
              <w:rPr>
                <w:rFonts w:asciiTheme="minorHAnsi" w:hAnsiTheme="minorHAnsi" w:cstheme="minorHAnsi"/>
                <w:b/>
                <w:bCs/>
                <w:color w:val="5B9BD5" w:themeColor="accent5"/>
              </w:rPr>
            </w:pPr>
            <w:sdt>
              <w:sdtPr>
                <w:rPr>
                  <w:rFonts w:ascii="Futura" w:hAnsi="Futura" w:cs="Futura"/>
                  <w:color w:val="5B9BD5" w:themeColor="accent5"/>
                </w:rPr>
                <w:id w:val="-1997565204"/>
                <w:placeholder>
                  <w:docPart w:val="05B27B3685821B42BDE4CD7965789BD8"/>
                </w:placeholder>
                <w:showingPlcHdr/>
                <w:text/>
              </w:sdtPr>
              <w:sdtContent>
                <w:r w:rsidRPr="00D147EB">
                  <w:rPr>
                    <w:rStyle w:val="PlaceholderText"/>
                    <w:rFonts w:ascii="Futura" w:hAnsi="Futura" w:cs="Futura"/>
                    <w:color w:val="5B9BD5" w:themeColor="accent5"/>
                  </w:rPr>
                  <w:t>Click here to enter text.</w:t>
                </w:r>
              </w:sdtContent>
            </w:sdt>
          </w:p>
        </w:tc>
      </w:tr>
    </w:tbl>
    <w:p w14:paraId="39F1525A" w14:textId="77777777" w:rsidR="00105F93" w:rsidRPr="00D147EB" w:rsidRDefault="00105F93" w:rsidP="00105F93">
      <w:pPr>
        <w:rPr>
          <w:rFonts w:asciiTheme="minorHAnsi" w:hAnsiTheme="minorHAnsi" w:cstheme="minorHAnsi"/>
          <w:b/>
          <w:bCs/>
        </w:rPr>
      </w:pPr>
    </w:p>
    <w:p w14:paraId="56FF536F" w14:textId="77777777" w:rsidR="000B43B3" w:rsidRPr="00D147EB" w:rsidRDefault="000B43B3">
      <w:pPr>
        <w:rPr>
          <w:rFonts w:asciiTheme="minorHAnsi" w:hAnsiTheme="minorHAnsi" w:cstheme="minorHAnsi"/>
        </w:rPr>
      </w:pPr>
    </w:p>
    <w:sectPr w:rsidR="000B43B3" w:rsidRPr="00D1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ffra">
    <w:altName w:val="Effra"/>
    <w:panose1 w:val="020B0506080202020204"/>
    <w:charset w:val="4D"/>
    <w:family w:val="auto"/>
    <w:pitch w:val="variable"/>
    <w:sig w:usb0="A00000AF" w:usb1="5000205B" w:usb2="00000000" w:usb3="00000000" w:csb0="0000009B"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85A"/>
    <w:multiLevelType w:val="hybridMultilevel"/>
    <w:tmpl w:val="A2426E3A"/>
    <w:lvl w:ilvl="0" w:tplc="C178AFE0">
      <w:start w:val="5"/>
      <w:numFmt w:val="bullet"/>
      <w:lvlText w:val="-"/>
      <w:lvlJc w:val="left"/>
      <w:pPr>
        <w:ind w:left="720" w:hanging="360"/>
      </w:pPr>
      <w:rPr>
        <w:rFonts w:ascii="Effra" w:eastAsia="Yu Mincho" w:hAnsi="Eff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71FF4"/>
    <w:multiLevelType w:val="multilevel"/>
    <w:tmpl w:val="2D4AC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F555E4"/>
    <w:multiLevelType w:val="multilevel"/>
    <w:tmpl w:val="B5181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9B7C95"/>
    <w:multiLevelType w:val="multilevel"/>
    <w:tmpl w:val="66DA5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3"/>
    <w:rsid w:val="000B43B3"/>
    <w:rsid w:val="00105F93"/>
    <w:rsid w:val="00186108"/>
    <w:rsid w:val="00255D42"/>
    <w:rsid w:val="00D1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88D897"/>
  <w15:chartTrackingRefBased/>
  <w15:docId w15:val="{4E34B171-C811-F149-8F5B-E9E3E75F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93"/>
    <w:pPr>
      <w:suppressAutoHyphens/>
      <w:autoSpaceDN w:val="0"/>
      <w:spacing w:after="160" w:line="254" w:lineRule="auto"/>
      <w:textAlignment w:val="baseline"/>
    </w:pPr>
    <w:rPr>
      <w:rFonts w:ascii="Calibri" w:eastAsia="Yu Mincho"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05F93"/>
    <w:pPr>
      <w:ind w:left="720"/>
    </w:pPr>
  </w:style>
  <w:style w:type="character" w:styleId="Hyperlink">
    <w:name w:val="Hyperlink"/>
    <w:basedOn w:val="DefaultParagraphFont"/>
    <w:rsid w:val="00105F93"/>
    <w:rPr>
      <w:color w:val="0563C1"/>
      <w:u w:val="single"/>
    </w:rPr>
  </w:style>
  <w:style w:type="paragraph" w:customStyle="1" w:styleId="Default">
    <w:name w:val="Default"/>
    <w:rsid w:val="00105F93"/>
    <w:pPr>
      <w:autoSpaceDE w:val="0"/>
      <w:autoSpaceDN w:val="0"/>
    </w:pPr>
    <w:rPr>
      <w:rFonts w:ascii="Calibri" w:eastAsia="Yu Mincho" w:hAnsi="Calibri" w:cs="Calibri"/>
      <w:color w:val="000000"/>
    </w:rPr>
  </w:style>
  <w:style w:type="character" w:styleId="PlaceholderText">
    <w:name w:val="Placeholder Text"/>
    <w:basedOn w:val="DefaultParagraphFont"/>
    <w:uiPriority w:val="99"/>
    <w:semiHidden/>
    <w:rsid w:val="00105F93"/>
    <w:rPr>
      <w:color w:val="808080"/>
    </w:rPr>
  </w:style>
  <w:style w:type="character" w:styleId="FollowedHyperlink">
    <w:name w:val="FollowedHyperlink"/>
    <w:basedOn w:val="DefaultParagraphFont"/>
    <w:uiPriority w:val="99"/>
    <w:semiHidden/>
    <w:unhideWhenUsed/>
    <w:rsid w:val="00105F93"/>
    <w:rPr>
      <w:color w:val="954F72" w:themeColor="followedHyperlink"/>
      <w:u w:val="single"/>
    </w:rPr>
  </w:style>
  <w:style w:type="character" w:styleId="UnresolvedMention">
    <w:name w:val="Unresolved Mention"/>
    <w:basedOn w:val="DefaultParagraphFont"/>
    <w:uiPriority w:val="99"/>
    <w:semiHidden/>
    <w:unhideWhenUsed/>
    <w:rsid w:val="0010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atey@harper-adams.ac.uk" TargetMode="External"/><Relationship Id="rId5" Type="http://schemas.openxmlformats.org/officeDocument/2006/relationships/hyperlink" Target="mailto:aburr@harper-adam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48D866B9888C4E9CE53635603EFC20"/>
        <w:category>
          <w:name w:val="General"/>
          <w:gallery w:val="placeholder"/>
        </w:category>
        <w:types>
          <w:type w:val="bbPlcHdr"/>
        </w:types>
        <w:behaviors>
          <w:behavior w:val="content"/>
        </w:behaviors>
        <w:guid w:val="{3C4F9163-FA21-EE42-AAFF-69852D469837}"/>
      </w:docPartPr>
      <w:docPartBody>
        <w:p w:rsidR="00000000" w:rsidRDefault="00FC4D1A" w:rsidP="00FC4D1A">
          <w:pPr>
            <w:pStyle w:val="2348D866B9888C4E9CE53635603EFC20"/>
          </w:pPr>
          <w:r w:rsidRPr="00770D2B">
            <w:rPr>
              <w:rStyle w:val="PlaceholderText"/>
            </w:rPr>
            <w:t>Click here to enter text.</w:t>
          </w:r>
        </w:p>
      </w:docPartBody>
    </w:docPart>
    <w:docPart>
      <w:docPartPr>
        <w:name w:val="00A8E20D3BFB384C98A32EBE22AD8C5B"/>
        <w:category>
          <w:name w:val="General"/>
          <w:gallery w:val="placeholder"/>
        </w:category>
        <w:types>
          <w:type w:val="bbPlcHdr"/>
        </w:types>
        <w:behaviors>
          <w:behavior w:val="content"/>
        </w:behaviors>
        <w:guid w:val="{C49C189D-ECAA-C349-86FE-DFFAE060DE9D}"/>
      </w:docPartPr>
      <w:docPartBody>
        <w:p w:rsidR="00000000" w:rsidRDefault="00FC4D1A" w:rsidP="00FC4D1A">
          <w:pPr>
            <w:pStyle w:val="00A8E20D3BFB384C98A32EBE22AD8C5B"/>
          </w:pPr>
          <w:r w:rsidRPr="00770D2B">
            <w:rPr>
              <w:rStyle w:val="PlaceholderText"/>
            </w:rPr>
            <w:t>Click here to enter text.</w:t>
          </w:r>
        </w:p>
      </w:docPartBody>
    </w:docPart>
    <w:docPart>
      <w:docPartPr>
        <w:name w:val="747CC1E12D4B0E40874A8760C47E54C8"/>
        <w:category>
          <w:name w:val="General"/>
          <w:gallery w:val="placeholder"/>
        </w:category>
        <w:types>
          <w:type w:val="bbPlcHdr"/>
        </w:types>
        <w:behaviors>
          <w:behavior w:val="content"/>
        </w:behaviors>
        <w:guid w:val="{6BA26A0C-0C2E-3D48-9C49-D310B11CAB21}"/>
      </w:docPartPr>
      <w:docPartBody>
        <w:p w:rsidR="00000000" w:rsidRDefault="00FC4D1A" w:rsidP="00FC4D1A">
          <w:pPr>
            <w:pStyle w:val="747CC1E12D4B0E40874A8760C47E54C8"/>
          </w:pPr>
          <w:r w:rsidRPr="00770D2B">
            <w:rPr>
              <w:rStyle w:val="PlaceholderText"/>
            </w:rPr>
            <w:t>Click here to enter text.</w:t>
          </w:r>
        </w:p>
      </w:docPartBody>
    </w:docPart>
    <w:docPart>
      <w:docPartPr>
        <w:name w:val="EAF4FA129EBB1F4CA5FDD7E4DBF1015C"/>
        <w:category>
          <w:name w:val="General"/>
          <w:gallery w:val="placeholder"/>
        </w:category>
        <w:types>
          <w:type w:val="bbPlcHdr"/>
        </w:types>
        <w:behaviors>
          <w:behavior w:val="content"/>
        </w:behaviors>
        <w:guid w:val="{26015162-F7EB-0C48-9CBD-1FF22CE6B01E}"/>
      </w:docPartPr>
      <w:docPartBody>
        <w:p w:rsidR="00000000" w:rsidRDefault="00FC4D1A" w:rsidP="00FC4D1A">
          <w:pPr>
            <w:pStyle w:val="EAF4FA129EBB1F4CA5FDD7E4DBF1015C"/>
          </w:pPr>
          <w:r w:rsidRPr="00770D2B">
            <w:rPr>
              <w:rStyle w:val="PlaceholderText"/>
            </w:rPr>
            <w:t>Click here to enter text.</w:t>
          </w:r>
        </w:p>
      </w:docPartBody>
    </w:docPart>
    <w:docPart>
      <w:docPartPr>
        <w:name w:val="B0BFC8251DD8F744B4B75213D0199FFD"/>
        <w:category>
          <w:name w:val="General"/>
          <w:gallery w:val="placeholder"/>
        </w:category>
        <w:types>
          <w:type w:val="bbPlcHdr"/>
        </w:types>
        <w:behaviors>
          <w:behavior w:val="content"/>
        </w:behaviors>
        <w:guid w:val="{89861738-A2A8-064D-A8E2-14F2ED065D0E}"/>
      </w:docPartPr>
      <w:docPartBody>
        <w:p w:rsidR="00000000" w:rsidRDefault="00FC4D1A" w:rsidP="00FC4D1A">
          <w:pPr>
            <w:pStyle w:val="B0BFC8251DD8F744B4B75213D0199FFD"/>
          </w:pPr>
          <w:r w:rsidRPr="00770D2B">
            <w:rPr>
              <w:rStyle w:val="PlaceholderText"/>
            </w:rPr>
            <w:t>Click here to enter text.</w:t>
          </w:r>
        </w:p>
      </w:docPartBody>
    </w:docPart>
    <w:docPart>
      <w:docPartPr>
        <w:name w:val="DF47FC2329FD7C409AD2EE23681B3F2E"/>
        <w:category>
          <w:name w:val="General"/>
          <w:gallery w:val="placeholder"/>
        </w:category>
        <w:types>
          <w:type w:val="bbPlcHdr"/>
        </w:types>
        <w:behaviors>
          <w:behavior w:val="content"/>
        </w:behaviors>
        <w:guid w:val="{32C3FFA1-0E7D-2C48-B0D7-C25DE2ACF86D}"/>
      </w:docPartPr>
      <w:docPartBody>
        <w:p w:rsidR="00000000" w:rsidRDefault="00FC4D1A" w:rsidP="00FC4D1A">
          <w:pPr>
            <w:pStyle w:val="DF47FC2329FD7C409AD2EE23681B3F2E"/>
          </w:pPr>
          <w:r w:rsidRPr="00770D2B">
            <w:rPr>
              <w:rStyle w:val="PlaceholderText"/>
            </w:rPr>
            <w:t>Click here to enter text.</w:t>
          </w:r>
        </w:p>
      </w:docPartBody>
    </w:docPart>
    <w:docPart>
      <w:docPartPr>
        <w:name w:val="CB9FEE4221823640BDBBDD1DE1D58531"/>
        <w:category>
          <w:name w:val="General"/>
          <w:gallery w:val="placeholder"/>
        </w:category>
        <w:types>
          <w:type w:val="bbPlcHdr"/>
        </w:types>
        <w:behaviors>
          <w:behavior w:val="content"/>
        </w:behaviors>
        <w:guid w:val="{F1260DF9-FDB2-C043-BBE0-2E9D2F60B4B3}"/>
      </w:docPartPr>
      <w:docPartBody>
        <w:p w:rsidR="00000000" w:rsidRDefault="00FC4D1A" w:rsidP="00FC4D1A">
          <w:pPr>
            <w:pStyle w:val="CB9FEE4221823640BDBBDD1DE1D58531"/>
          </w:pPr>
          <w:r w:rsidRPr="00770D2B">
            <w:rPr>
              <w:rStyle w:val="PlaceholderText"/>
            </w:rPr>
            <w:t>Click here to enter text.</w:t>
          </w:r>
        </w:p>
      </w:docPartBody>
    </w:docPart>
    <w:docPart>
      <w:docPartPr>
        <w:name w:val="87479317706A854BA45661C350E91BB6"/>
        <w:category>
          <w:name w:val="General"/>
          <w:gallery w:val="placeholder"/>
        </w:category>
        <w:types>
          <w:type w:val="bbPlcHdr"/>
        </w:types>
        <w:behaviors>
          <w:behavior w:val="content"/>
        </w:behaviors>
        <w:guid w:val="{3B7A3C22-242D-8D4C-9B57-3F1EDD90CF31}"/>
      </w:docPartPr>
      <w:docPartBody>
        <w:p w:rsidR="00000000" w:rsidRDefault="00FC4D1A" w:rsidP="00FC4D1A">
          <w:pPr>
            <w:pStyle w:val="87479317706A854BA45661C350E91BB6"/>
          </w:pPr>
          <w:r w:rsidRPr="00770D2B">
            <w:rPr>
              <w:rStyle w:val="PlaceholderText"/>
            </w:rPr>
            <w:t>Click here to enter text.</w:t>
          </w:r>
        </w:p>
      </w:docPartBody>
    </w:docPart>
    <w:docPart>
      <w:docPartPr>
        <w:name w:val="7C814B3F0352B14C9292ED265288F6A3"/>
        <w:category>
          <w:name w:val="General"/>
          <w:gallery w:val="placeholder"/>
        </w:category>
        <w:types>
          <w:type w:val="bbPlcHdr"/>
        </w:types>
        <w:behaviors>
          <w:behavior w:val="content"/>
        </w:behaviors>
        <w:guid w:val="{1DD4F4D1-CF46-B041-AED0-A2D84C5B3AE0}"/>
      </w:docPartPr>
      <w:docPartBody>
        <w:p w:rsidR="00000000" w:rsidRDefault="00FC4D1A" w:rsidP="00FC4D1A">
          <w:pPr>
            <w:pStyle w:val="7C814B3F0352B14C9292ED265288F6A3"/>
          </w:pPr>
          <w:r w:rsidRPr="00770D2B">
            <w:rPr>
              <w:rStyle w:val="PlaceholderText"/>
            </w:rPr>
            <w:t>Click here to enter text.</w:t>
          </w:r>
        </w:p>
      </w:docPartBody>
    </w:docPart>
    <w:docPart>
      <w:docPartPr>
        <w:name w:val="05B27B3685821B42BDE4CD7965789BD8"/>
        <w:category>
          <w:name w:val="General"/>
          <w:gallery w:val="placeholder"/>
        </w:category>
        <w:types>
          <w:type w:val="bbPlcHdr"/>
        </w:types>
        <w:behaviors>
          <w:behavior w:val="content"/>
        </w:behaviors>
        <w:guid w:val="{63BE2BE5-50D3-1A4F-B76B-C13D310F3C76}"/>
      </w:docPartPr>
      <w:docPartBody>
        <w:p w:rsidR="00000000" w:rsidRDefault="00FC4D1A" w:rsidP="00FC4D1A">
          <w:pPr>
            <w:pStyle w:val="05B27B3685821B42BDE4CD7965789BD8"/>
          </w:pPr>
          <w:r w:rsidRPr="00770D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ffra">
    <w:altName w:val="Effra"/>
    <w:panose1 w:val="020B0506080202020204"/>
    <w:charset w:val="4D"/>
    <w:family w:val="auto"/>
    <w:pitch w:val="variable"/>
    <w:sig w:usb0="A00000AF" w:usb1="5000205B" w:usb2="00000000" w:usb3="00000000" w:csb0="0000009B"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A"/>
    <w:rsid w:val="00FC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D1A"/>
    <w:rPr>
      <w:color w:val="808080"/>
    </w:rPr>
  </w:style>
  <w:style w:type="paragraph" w:customStyle="1" w:styleId="2348D866B9888C4E9CE53635603EFC20">
    <w:name w:val="2348D866B9888C4E9CE53635603EFC20"/>
    <w:rsid w:val="00FC4D1A"/>
  </w:style>
  <w:style w:type="paragraph" w:customStyle="1" w:styleId="00A8E20D3BFB384C98A32EBE22AD8C5B">
    <w:name w:val="00A8E20D3BFB384C98A32EBE22AD8C5B"/>
    <w:rsid w:val="00FC4D1A"/>
  </w:style>
  <w:style w:type="paragraph" w:customStyle="1" w:styleId="747CC1E12D4B0E40874A8760C47E54C8">
    <w:name w:val="747CC1E12D4B0E40874A8760C47E54C8"/>
    <w:rsid w:val="00FC4D1A"/>
  </w:style>
  <w:style w:type="paragraph" w:customStyle="1" w:styleId="EAF4FA129EBB1F4CA5FDD7E4DBF1015C">
    <w:name w:val="EAF4FA129EBB1F4CA5FDD7E4DBF1015C"/>
    <w:rsid w:val="00FC4D1A"/>
  </w:style>
  <w:style w:type="paragraph" w:customStyle="1" w:styleId="B0BFC8251DD8F744B4B75213D0199FFD">
    <w:name w:val="B0BFC8251DD8F744B4B75213D0199FFD"/>
    <w:rsid w:val="00FC4D1A"/>
  </w:style>
  <w:style w:type="paragraph" w:customStyle="1" w:styleId="87ED0EA5ADA61B4A9CD78F7A80F55161">
    <w:name w:val="87ED0EA5ADA61B4A9CD78F7A80F55161"/>
    <w:rsid w:val="00FC4D1A"/>
  </w:style>
  <w:style w:type="paragraph" w:customStyle="1" w:styleId="1DB4284EE631314FA152816FB7ED6FC6">
    <w:name w:val="1DB4284EE631314FA152816FB7ED6FC6"/>
    <w:rsid w:val="00FC4D1A"/>
  </w:style>
  <w:style w:type="paragraph" w:customStyle="1" w:styleId="1A335A9A53A12F44AE9526F5ACE38000">
    <w:name w:val="1A335A9A53A12F44AE9526F5ACE38000"/>
    <w:rsid w:val="00FC4D1A"/>
  </w:style>
  <w:style w:type="paragraph" w:customStyle="1" w:styleId="757AC1EC83F8BC419655A9E04AAAE3FD">
    <w:name w:val="757AC1EC83F8BC419655A9E04AAAE3FD"/>
    <w:rsid w:val="00FC4D1A"/>
  </w:style>
  <w:style w:type="paragraph" w:customStyle="1" w:styleId="D5090DCC8166FE4390B6754753275B31">
    <w:name w:val="D5090DCC8166FE4390B6754753275B31"/>
    <w:rsid w:val="00FC4D1A"/>
  </w:style>
  <w:style w:type="paragraph" w:customStyle="1" w:styleId="2F964BAE2D4F854D9D5A5B116B09BF29">
    <w:name w:val="2F964BAE2D4F854D9D5A5B116B09BF29"/>
    <w:rsid w:val="00FC4D1A"/>
  </w:style>
  <w:style w:type="paragraph" w:customStyle="1" w:styleId="DF47FC2329FD7C409AD2EE23681B3F2E">
    <w:name w:val="DF47FC2329FD7C409AD2EE23681B3F2E"/>
    <w:rsid w:val="00FC4D1A"/>
  </w:style>
  <w:style w:type="paragraph" w:customStyle="1" w:styleId="CB9FEE4221823640BDBBDD1DE1D58531">
    <w:name w:val="CB9FEE4221823640BDBBDD1DE1D58531"/>
    <w:rsid w:val="00FC4D1A"/>
  </w:style>
  <w:style w:type="paragraph" w:customStyle="1" w:styleId="87479317706A854BA45661C350E91BB6">
    <w:name w:val="87479317706A854BA45661C350E91BB6"/>
    <w:rsid w:val="00FC4D1A"/>
  </w:style>
  <w:style w:type="paragraph" w:customStyle="1" w:styleId="7C814B3F0352B14C9292ED265288F6A3">
    <w:name w:val="7C814B3F0352B14C9292ED265288F6A3"/>
    <w:rsid w:val="00FC4D1A"/>
  </w:style>
  <w:style w:type="paragraph" w:customStyle="1" w:styleId="05B27B3685821B42BDE4CD7965789BD8">
    <w:name w:val="05B27B3685821B42BDE4CD7965789BD8"/>
    <w:rsid w:val="00FC4D1A"/>
  </w:style>
  <w:style w:type="paragraph" w:customStyle="1" w:styleId="363D814AA5223F4392D6025A2C1483A5">
    <w:name w:val="363D814AA5223F4392D6025A2C1483A5"/>
    <w:rsid w:val="00FC4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Burr</dc:creator>
  <cp:keywords/>
  <dc:description/>
  <cp:lastModifiedBy>Alastair Burr</cp:lastModifiedBy>
  <cp:revision>1</cp:revision>
  <dcterms:created xsi:type="dcterms:W3CDTF">2021-03-08T09:22:00Z</dcterms:created>
  <dcterms:modified xsi:type="dcterms:W3CDTF">2021-03-08T10:15:00Z</dcterms:modified>
</cp:coreProperties>
</file>